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FBC7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  <w:r w:rsidRPr="00ED641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8A47" wp14:editId="34B78B07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2667000" cy="1381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DB95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 Preschool</w:t>
                            </w:r>
                          </w:p>
                          <w:p w14:paraId="69E4AC7B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 xml:space="preserve">The Church Hall, Priors Hill, </w:t>
                            </w:r>
                          </w:p>
                          <w:p w14:paraId="04B9E439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Wroughton, Swindon, SN4 0RT</w:t>
                            </w:r>
                          </w:p>
                          <w:p w14:paraId="6A7503A5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Registered Charity Number: 291748</w:t>
                            </w:r>
                          </w:p>
                          <w:p w14:paraId="2619BFD6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Ofsted URN: 507874</w:t>
                            </w:r>
                          </w:p>
                          <w:p w14:paraId="44E147FD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193872F" w14:textId="77777777" w:rsidR="00D45B2B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812888 (general)</w:t>
                            </w:r>
                          </w:p>
                          <w:p w14:paraId="63B5DA7B" w14:textId="77777777" w:rsidR="00D45B2B" w:rsidRPr="00202D93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798000 (sessions)</w:t>
                            </w:r>
                          </w:p>
                          <w:p w14:paraId="528B9AAB" w14:textId="77777777" w:rsidR="00D45B2B" w:rsidRPr="00202D93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wroughtonpreschool_enquiry@live.co.uk</w:t>
                            </w:r>
                          </w:p>
                          <w:p w14:paraId="50B960DF" w14:textId="77777777" w:rsidR="00D45B2B" w:rsidRDefault="00D45B2B" w:rsidP="00D45B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8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0;width:210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zgJAIAAFEEAAAOAAAAZHJzL2Uyb0RvYy54bWysVNtu2zAMfR+wfxD0vviyJE2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" strokecolor="white">
                <v:textbox>
                  <w:txbxContent>
                    <w:p w14:paraId="26B0DB95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 Preschool</w:t>
                      </w:r>
                    </w:p>
                    <w:p w14:paraId="69E4AC7B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 xml:space="preserve">The Church Hall, Priors Hill, </w:t>
                      </w:r>
                    </w:p>
                    <w:p w14:paraId="04B9E439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Wroughton, Swindon, SN4 0RT</w:t>
                      </w:r>
                    </w:p>
                    <w:p w14:paraId="6A7503A5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Registered Charity Number: 291748</w:t>
                      </w:r>
                    </w:p>
                    <w:p w14:paraId="2619BFD6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Ofsted URN: 507874</w:t>
                      </w:r>
                    </w:p>
                    <w:p w14:paraId="44E147FD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1193872F" w14:textId="77777777" w:rsidR="00D45B2B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812888 (general)</w:t>
                      </w:r>
                    </w:p>
                    <w:p w14:paraId="63B5DA7B" w14:textId="77777777" w:rsidR="00D45B2B" w:rsidRPr="00202D93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798000 (sessions)</w:t>
                      </w:r>
                    </w:p>
                    <w:p w14:paraId="528B9AAB" w14:textId="77777777" w:rsidR="00D45B2B" w:rsidRPr="00202D93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wroughtonpreschool_enquiry@live.co.uk</w:t>
                      </w:r>
                    </w:p>
                    <w:p w14:paraId="50B960DF" w14:textId="77777777" w:rsidR="00D45B2B" w:rsidRDefault="00D45B2B" w:rsidP="00D45B2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D6416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 wp14:anchorId="005D6D7A" wp14:editId="1B3DA44F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212D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</w:p>
    <w:p w14:paraId="35F3B734" w14:textId="5A3F631A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 &amp; 4</w:t>
      </w:r>
      <w:r w:rsidR="00811D7C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>Year Olds Enrolment Form</w:t>
      </w:r>
    </w:p>
    <w:p w14:paraId="61C82978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14:paraId="56EBC9CB" w14:textId="3DB1E9E6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If places are unavailable, your child will be placed on our waiting l</w:t>
      </w:r>
      <w:r>
        <w:rPr>
          <w:rFonts w:ascii="Arial" w:eastAsia="Times New Roman" w:hAnsi="Arial" w:cs="Arial"/>
          <w:sz w:val="24"/>
          <w:szCs w:val="20"/>
        </w:rPr>
        <w:t>ist and will be contacted when a</w:t>
      </w:r>
      <w:r w:rsidRPr="00ED6416">
        <w:rPr>
          <w:rFonts w:ascii="Arial" w:eastAsia="Times New Roman" w:hAnsi="Arial" w:cs="Arial"/>
          <w:sz w:val="24"/>
          <w:szCs w:val="20"/>
        </w:rPr>
        <w:t xml:space="preserve"> place becomes available. </w:t>
      </w:r>
      <w:r>
        <w:rPr>
          <w:rFonts w:ascii="Arial" w:eastAsia="Times New Roman" w:hAnsi="Arial" w:cs="Arial"/>
          <w:sz w:val="24"/>
          <w:szCs w:val="20"/>
        </w:rPr>
        <w:t>You are entitled to 15-30* hours funding from the government. If places are available</w:t>
      </w:r>
      <w:r w:rsidR="00864A4E">
        <w:rPr>
          <w:rFonts w:ascii="Arial" w:eastAsia="Times New Roman" w:hAnsi="Arial" w:cs="Arial"/>
          <w:sz w:val="24"/>
          <w:szCs w:val="20"/>
        </w:rPr>
        <w:t>,</w:t>
      </w:r>
      <w:r>
        <w:rPr>
          <w:rFonts w:ascii="Arial" w:eastAsia="Times New Roman" w:hAnsi="Arial" w:cs="Arial"/>
          <w:sz w:val="24"/>
          <w:szCs w:val="20"/>
        </w:rPr>
        <w:t xml:space="preserve"> we d</w:t>
      </w:r>
      <w:r w:rsidR="00790292">
        <w:rPr>
          <w:rFonts w:ascii="Arial" w:eastAsia="Times New Roman" w:hAnsi="Arial" w:cs="Arial"/>
          <w:sz w:val="24"/>
          <w:szCs w:val="20"/>
        </w:rPr>
        <w:t>o offer extra sessions at £1</w:t>
      </w:r>
      <w:r w:rsidR="000D6284">
        <w:rPr>
          <w:rFonts w:ascii="Arial" w:eastAsia="Times New Roman" w:hAnsi="Arial" w:cs="Arial"/>
          <w:sz w:val="24"/>
          <w:szCs w:val="20"/>
        </w:rPr>
        <w:t>3</w:t>
      </w:r>
      <w:r w:rsidR="00790292">
        <w:rPr>
          <w:rFonts w:ascii="Arial" w:eastAsia="Times New Roman" w:hAnsi="Arial" w:cs="Arial"/>
          <w:sz w:val="24"/>
          <w:szCs w:val="20"/>
        </w:rPr>
        <w:t>.00</w:t>
      </w:r>
      <w:r>
        <w:rPr>
          <w:rFonts w:ascii="Arial" w:eastAsia="Times New Roman" w:hAnsi="Arial" w:cs="Arial"/>
          <w:sz w:val="24"/>
          <w:szCs w:val="20"/>
        </w:rPr>
        <w:t xml:space="preserve"> per session.</w:t>
      </w:r>
    </w:p>
    <w:p w14:paraId="2EA94B7C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2FC1AC9D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79D9092B" w14:textId="0BA944A9" w:rsidR="00D91190" w:rsidRPr="00D91190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91190">
        <w:rPr>
          <w:rFonts w:ascii="Arial" w:eastAsia="Times New Roman" w:hAnsi="Arial" w:cs="Arial"/>
          <w:b/>
          <w:color w:val="FF0000"/>
          <w:sz w:val="24"/>
          <w:szCs w:val="24"/>
        </w:rPr>
        <w:t>*</w:t>
      </w:r>
      <w:r w:rsidR="00C455E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15 hours of Universal 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Funding </w:t>
      </w:r>
      <w:r w:rsidR="00D91190">
        <w:rPr>
          <w:rFonts w:ascii="Arial" w:eastAsia="Times New Roman" w:hAnsi="Arial" w:cs="Arial"/>
          <w:b/>
          <w:color w:val="FF0000"/>
          <w:sz w:val="24"/>
          <w:szCs w:val="24"/>
        </w:rPr>
        <w:t>starts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from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Jan,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April or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Sept after your child’s 3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rd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Birthday.</w:t>
      </w:r>
    </w:p>
    <w:p w14:paraId="3407D156" w14:textId="194629FC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>30 hours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funding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1B1A82">
        <w:rPr>
          <w:rFonts w:ascii="Arial" w:eastAsia="Times New Roman" w:hAnsi="Arial" w:cs="Arial"/>
          <w:b/>
          <w:color w:val="FF0000"/>
          <w:sz w:val="24"/>
          <w:szCs w:val="24"/>
        </w:rPr>
        <w:t>if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eligibility</w:t>
      </w:r>
      <w:r w:rsidR="001B1A8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is 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>approv</w:t>
      </w:r>
      <w:r w:rsidR="00C455ED">
        <w:rPr>
          <w:rFonts w:ascii="Arial" w:eastAsia="Times New Roman" w:hAnsi="Arial" w:cs="Arial"/>
          <w:b/>
          <w:color w:val="FF0000"/>
          <w:sz w:val="24"/>
          <w:szCs w:val="24"/>
        </w:rPr>
        <w:t>ed by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HMRC – please refer to https://www.childcarechoices.gov.uk</w:t>
      </w:r>
    </w:p>
    <w:p w14:paraId="2AF6A2F7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52D6A596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0F9B4CC1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  <w:u w:val="single"/>
        </w:rPr>
      </w:pPr>
      <w:r>
        <w:rPr>
          <w:rFonts w:ascii="Arial" w:eastAsia="Times New Roman" w:hAnsi="Arial" w:cs="Arial"/>
          <w:sz w:val="24"/>
          <w:szCs w:val="20"/>
          <w:u w:val="single"/>
        </w:rPr>
        <w:t>Monday to Friday</w:t>
      </w:r>
    </w:p>
    <w:p w14:paraId="53DC32BF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Morning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9.00 am to 12.00 noon</w:t>
      </w:r>
    </w:p>
    <w:p w14:paraId="4193B0CA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Afternoon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12.00 am to 3.00pm</w:t>
      </w:r>
    </w:p>
    <w:p w14:paraId="59F20255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164"/>
      </w:tblGrid>
      <w:tr w:rsidR="00D45B2B" w:rsidRPr="00ED6416" w14:paraId="34812CD7" w14:textId="77777777" w:rsidTr="00D45B2B">
        <w:tc>
          <w:tcPr>
            <w:tcW w:w="2463" w:type="dxa"/>
          </w:tcPr>
          <w:p w14:paraId="345065A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Child’s Name</w:t>
            </w:r>
          </w:p>
        </w:tc>
        <w:tc>
          <w:tcPr>
            <w:tcW w:w="7164" w:type="dxa"/>
          </w:tcPr>
          <w:p w14:paraId="0B57707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4380BA3F" w14:textId="77777777" w:rsidTr="00D45B2B">
        <w:tc>
          <w:tcPr>
            <w:tcW w:w="2463" w:type="dxa"/>
          </w:tcPr>
          <w:p w14:paraId="5AA1F7C4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Date of Birth</w:t>
            </w:r>
          </w:p>
        </w:tc>
        <w:tc>
          <w:tcPr>
            <w:tcW w:w="7164" w:type="dxa"/>
          </w:tcPr>
          <w:p w14:paraId="12AAF4D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C75D54F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143"/>
      </w:tblGrid>
      <w:tr w:rsidR="00D45B2B" w:rsidRPr="00ED6416" w14:paraId="77B6D728" w14:textId="77777777" w:rsidTr="00B3752E">
        <w:tc>
          <w:tcPr>
            <w:tcW w:w="2660" w:type="dxa"/>
          </w:tcPr>
          <w:p w14:paraId="0F850A0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Address</w:t>
            </w:r>
          </w:p>
        </w:tc>
        <w:tc>
          <w:tcPr>
            <w:tcW w:w="8021" w:type="dxa"/>
          </w:tcPr>
          <w:p w14:paraId="7DDF39B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1091B0E2" w14:textId="77777777" w:rsidTr="00B3752E">
        <w:tc>
          <w:tcPr>
            <w:tcW w:w="2660" w:type="dxa"/>
          </w:tcPr>
          <w:p w14:paraId="3C690F1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2574E56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113E92B6" w14:textId="77777777" w:rsidTr="00B3752E">
        <w:tc>
          <w:tcPr>
            <w:tcW w:w="2660" w:type="dxa"/>
          </w:tcPr>
          <w:p w14:paraId="403B895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4711CEFD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288EF895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118"/>
      </w:tblGrid>
      <w:tr w:rsidR="00D45B2B" w:rsidRPr="00ED6416" w14:paraId="0D3CFFC4" w14:textId="77777777" w:rsidTr="00B3752E">
        <w:tc>
          <w:tcPr>
            <w:tcW w:w="2509" w:type="dxa"/>
          </w:tcPr>
          <w:p w14:paraId="0FE322E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home</w:t>
            </w:r>
          </w:p>
        </w:tc>
        <w:tc>
          <w:tcPr>
            <w:tcW w:w="7118" w:type="dxa"/>
          </w:tcPr>
          <w:p w14:paraId="17BEC94B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25C38B76" w14:textId="77777777" w:rsidTr="00B3752E">
        <w:tc>
          <w:tcPr>
            <w:tcW w:w="2509" w:type="dxa"/>
          </w:tcPr>
          <w:p w14:paraId="782CBA8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mobile</w:t>
            </w:r>
          </w:p>
        </w:tc>
        <w:tc>
          <w:tcPr>
            <w:tcW w:w="7118" w:type="dxa"/>
          </w:tcPr>
          <w:p w14:paraId="66FD7D7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03B33C37" w14:textId="77777777" w:rsidTr="00B3752E">
        <w:tc>
          <w:tcPr>
            <w:tcW w:w="2509" w:type="dxa"/>
          </w:tcPr>
          <w:p w14:paraId="59C9F50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Email address:</w:t>
            </w:r>
          </w:p>
        </w:tc>
        <w:tc>
          <w:tcPr>
            <w:tcW w:w="7118" w:type="dxa"/>
          </w:tcPr>
          <w:p w14:paraId="33CABCA1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219CEFDF" w14:textId="77777777" w:rsidTr="00B3752E">
        <w:tc>
          <w:tcPr>
            <w:tcW w:w="2509" w:type="dxa"/>
          </w:tcPr>
          <w:p w14:paraId="0E19C7A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Parent’s Name</w:t>
            </w:r>
          </w:p>
        </w:tc>
        <w:tc>
          <w:tcPr>
            <w:tcW w:w="7118" w:type="dxa"/>
          </w:tcPr>
          <w:p w14:paraId="0E0CF19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1CAAF277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ED6416">
        <w:rPr>
          <w:rFonts w:ascii="Arial" w:eastAsia="Times New Roman" w:hAnsi="Arial" w:cs="Arial"/>
          <w:b/>
          <w:sz w:val="24"/>
          <w:szCs w:val="20"/>
        </w:rPr>
        <w:t>Please tick your session preferences;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D45B2B" w:rsidRPr="00ED6416" w14:paraId="0B39D009" w14:textId="77777777" w:rsidTr="00B3752E">
        <w:tc>
          <w:tcPr>
            <w:tcW w:w="1604" w:type="dxa"/>
          </w:tcPr>
          <w:p w14:paraId="6524786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432BD19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Mon</w:t>
            </w:r>
          </w:p>
        </w:tc>
        <w:tc>
          <w:tcPr>
            <w:tcW w:w="1604" w:type="dxa"/>
          </w:tcPr>
          <w:p w14:paraId="0314ADAE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Tues</w:t>
            </w:r>
          </w:p>
        </w:tc>
        <w:tc>
          <w:tcPr>
            <w:tcW w:w="1605" w:type="dxa"/>
          </w:tcPr>
          <w:p w14:paraId="4B57B08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Wed</w:t>
            </w:r>
          </w:p>
        </w:tc>
        <w:tc>
          <w:tcPr>
            <w:tcW w:w="1605" w:type="dxa"/>
          </w:tcPr>
          <w:p w14:paraId="7E1CB783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Thurs</w:t>
            </w:r>
          </w:p>
        </w:tc>
        <w:tc>
          <w:tcPr>
            <w:tcW w:w="1605" w:type="dxa"/>
          </w:tcPr>
          <w:p w14:paraId="2EB9067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Fri</w:t>
            </w:r>
          </w:p>
        </w:tc>
      </w:tr>
      <w:tr w:rsidR="00D45B2B" w:rsidRPr="00ED6416" w14:paraId="07405544" w14:textId="77777777" w:rsidTr="00B3752E">
        <w:tc>
          <w:tcPr>
            <w:tcW w:w="1604" w:type="dxa"/>
          </w:tcPr>
          <w:p w14:paraId="43EEA3B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AM</w:t>
            </w:r>
          </w:p>
        </w:tc>
        <w:tc>
          <w:tcPr>
            <w:tcW w:w="1604" w:type="dxa"/>
          </w:tcPr>
          <w:p w14:paraId="350B710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12FC19A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6C71A62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5F015CF2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5257A421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45B2B" w:rsidRPr="00ED6416" w14:paraId="597487EA" w14:textId="77777777" w:rsidTr="00B3752E">
        <w:tc>
          <w:tcPr>
            <w:tcW w:w="1604" w:type="dxa"/>
          </w:tcPr>
          <w:p w14:paraId="4A13CBE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PM</w:t>
            </w:r>
          </w:p>
        </w:tc>
        <w:tc>
          <w:tcPr>
            <w:tcW w:w="1604" w:type="dxa"/>
          </w:tcPr>
          <w:p w14:paraId="7482FBBE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60008E2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105A37D3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01C6255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0BF5381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7891C132" w14:textId="77777777" w:rsidR="00D96767" w:rsidRDefault="00D96767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F355BF6" w14:textId="770E3EF2" w:rsidR="00D91190" w:rsidRDefault="00334C70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0"/>
        </w:rPr>
        <w:t xml:space="preserve"> Should you decide you no longer need the place</w:t>
      </w:r>
      <w:r w:rsidR="00FE748B">
        <w:rPr>
          <w:rFonts w:ascii="Arial" w:eastAsia="Times New Roman" w:hAnsi="Arial" w:cs="Arial"/>
          <w:sz w:val="24"/>
          <w:szCs w:val="20"/>
        </w:rPr>
        <w:t xml:space="preserve"> we will not retain the details on this form (see our Privacy Notice).</w:t>
      </w:r>
    </w:p>
    <w:p w14:paraId="19787EDD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3EA7A83F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Wroughton Pre</w:t>
      </w:r>
      <w:r w:rsidRPr="00ED6416">
        <w:rPr>
          <w:rFonts w:ascii="Arial" w:eastAsia="Times New Roman" w:hAnsi="Arial" w:cs="Arial"/>
          <w:sz w:val="24"/>
          <w:szCs w:val="20"/>
        </w:rPr>
        <w:t>school may not be able to offer sessions to all names on the waiting list.</w:t>
      </w:r>
    </w:p>
    <w:p w14:paraId="40EE490F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Sessions are subject to availabi</w:t>
      </w:r>
      <w:r>
        <w:rPr>
          <w:rFonts w:ascii="Arial" w:eastAsia="Times New Roman" w:hAnsi="Arial" w:cs="Arial"/>
          <w:sz w:val="24"/>
          <w:szCs w:val="20"/>
        </w:rPr>
        <w:t>lity and completion of this form does not</w:t>
      </w:r>
      <w:r w:rsidRPr="00ED6416">
        <w:rPr>
          <w:rFonts w:ascii="Arial" w:eastAsia="Times New Roman" w:hAnsi="Arial" w:cs="Arial"/>
          <w:sz w:val="24"/>
          <w:szCs w:val="20"/>
        </w:rPr>
        <w:t xml:space="preserve"> therefore</w:t>
      </w:r>
      <w:r>
        <w:rPr>
          <w:rFonts w:ascii="Arial" w:eastAsia="Times New Roman" w:hAnsi="Arial" w:cs="Arial"/>
          <w:sz w:val="24"/>
          <w:szCs w:val="20"/>
        </w:rPr>
        <w:t xml:space="preserve"> guarantee a place.</w:t>
      </w:r>
    </w:p>
    <w:p w14:paraId="1075ABEE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0D517705" w14:textId="6B16CFB6" w:rsidR="00D45B2B" w:rsidRPr="00ED6416" w:rsidRDefault="0017733E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Please note </w:t>
      </w:r>
      <w:r w:rsidR="00E25225">
        <w:rPr>
          <w:rFonts w:ascii="Arial" w:eastAsia="Times New Roman" w:hAnsi="Arial" w:cs="Arial"/>
          <w:sz w:val="24"/>
          <w:szCs w:val="20"/>
        </w:rPr>
        <w:t>water bottles are available at a cost of £2.</w:t>
      </w:r>
      <w:r w:rsidR="00D45B2B" w:rsidRPr="00ED6416">
        <w:rPr>
          <w:rFonts w:ascii="Arial" w:eastAsia="Times New Roman" w:hAnsi="Arial" w:cs="Arial"/>
          <w:sz w:val="24"/>
          <w:szCs w:val="20"/>
        </w:rPr>
        <w:t xml:space="preserve"> </w:t>
      </w:r>
    </w:p>
    <w:p w14:paraId="094FBF14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536227F3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7A36C44" w14:textId="4E149D63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Parent’s Signature:</w:t>
      </w:r>
      <w:r w:rsidR="001769B4">
        <w:rPr>
          <w:rFonts w:ascii="Arial" w:eastAsia="Times New Roman" w:hAnsi="Arial" w:cs="Arial"/>
          <w:sz w:val="24"/>
          <w:szCs w:val="20"/>
        </w:rPr>
        <w:t xml:space="preserve">                                                                                                       Date:</w:t>
      </w:r>
    </w:p>
    <w:p w14:paraId="537D687C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0D1E3996" w14:textId="604A44B8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5B93EF7B" w14:textId="77777777" w:rsidR="00D45B2B" w:rsidRDefault="00D45B2B" w:rsidP="00D45B2B"/>
    <w:p w14:paraId="5557202B" w14:textId="77777777" w:rsidR="00AB104C" w:rsidRDefault="00AB104C"/>
    <w:sectPr w:rsidR="00AB104C" w:rsidSect="009C596B">
      <w:endnotePr>
        <w:numFmt w:val="decimal"/>
      </w:endnotePr>
      <w:pgSz w:w="11905" w:h="16837"/>
      <w:pgMar w:top="720" w:right="1134" w:bottom="720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2B"/>
    <w:rsid w:val="000D6284"/>
    <w:rsid w:val="001769B4"/>
    <w:rsid w:val="0017733E"/>
    <w:rsid w:val="0018690F"/>
    <w:rsid w:val="001B1A82"/>
    <w:rsid w:val="001E4451"/>
    <w:rsid w:val="00334C70"/>
    <w:rsid w:val="00790292"/>
    <w:rsid w:val="00811D7C"/>
    <w:rsid w:val="00864A4E"/>
    <w:rsid w:val="009869F3"/>
    <w:rsid w:val="00AB104C"/>
    <w:rsid w:val="00C455ED"/>
    <w:rsid w:val="00CD6942"/>
    <w:rsid w:val="00D45B2B"/>
    <w:rsid w:val="00D91190"/>
    <w:rsid w:val="00D96767"/>
    <w:rsid w:val="00E25225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44BA"/>
  <w15:chartTrackingRefBased/>
  <w15:docId w15:val="{F3CA3193-529E-41D3-8272-CAED35B7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Woodman</dc:creator>
  <cp:keywords/>
  <dc:description/>
  <cp:lastModifiedBy>wroughton preschool</cp:lastModifiedBy>
  <cp:revision>16</cp:revision>
  <dcterms:created xsi:type="dcterms:W3CDTF">2017-11-30T11:09:00Z</dcterms:created>
  <dcterms:modified xsi:type="dcterms:W3CDTF">2019-09-09T09:52:00Z</dcterms:modified>
</cp:coreProperties>
</file>