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9FB46" w14:textId="00C8F20D" w:rsidR="00444190" w:rsidRDefault="007E6AAB" w:rsidP="00444190">
      <w:bookmarkStart w:id="0" w:name="_GoBack"/>
      <w:bookmarkEnd w:id="0"/>
      <w:r>
        <w:rPr>
          <w:noProof/>
          <w:lang w:val="en-US"/>
        </w:rPr>
        <w:drawing>
          <wp:anchor distT="0" distB="0" distL="114300" distR="114300" simplePos="0" relativeHeight="251658240" behindDoc="0" locked="0" layoutInCell="1" allowOverlap="1" wp14:anchorId="1E89FB89" wp14:editId="153BF8BF">
            <wp:simplePos x="0" y="0"/>
            <wp:positionH relativeFrom="margin">
              <wp:posOffset>266700</wp:posOffset>
            </wp:positionH>
            <wp:positionV relativeFrom="paragraph">
              <wp:posOffset>0</wp:posOffset>
            </wp:positionV>
            <wp:extent cx="2362200" cy="1381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1381125"/>
                    </a:xfrm>
                    <a:prstGeom prst="rect">
                      <a:avLst/>
                    </a:prstGeom>
                    <a:noFill/>
                  </pic:spPr>
                </pic:pic>
              </a:graphicData>
            </a:graphic>
            <wp14:sizeRelH relativeFrom="page">
              <wp14:pctWidth>0</wp14:pctWidth>
            </wp14:sizeRelH>
            <wp14:sizeRelV relativeFrom="page">
              <wp14:pctHeight>0</wp14:pctHeight>
            </wp14:sizeRelV>
          </wp:anchor>
        </w:drawing>
      </w:r>
      <w:r w:rsidR="00444190">
        <w:tab/>
      </w:r>
      <w:r w:rsidR="00444190">
        <w:tab/>
      </w:r>
      <w:r w:rsidR="00444190">
        <w:tab/>
      </w:r>
      <w:r w:rsidR="00444190">
        <w:tab/>
      </w:r>
      <w:r w:rsidR="00444190">
        <w:tab/>
      </w:r>
      <w:r w:rsidR="00444190">
        <w:tab/>
      </w:r>
      <w:r w:rsidR="00444190">
        <w:tab/>
      </w:r>
      <w:r w:rsidR="00444190">
        <w:tab/>
      </w:r>
    </w:p>
    <w:p w14:paraId="1E89FB47" w14:textId="36F6BE20" w:rsidR="00444190" w:rsidRPr="00512A57" w:rsidRDefault="00512A57" w:rsidP="00512A57">
      <w:pPr>
        <w:rPr>
          <w:rFonts w:ascii="Arial Black" w:hAnsi="Arial Black"/>
          <w:sz w:val="36"/>
          <w:szCs w:val="36"/>
        </w:rPr>
      </w:pPr>
      <w:r>
        <w:rPr>
          <w:sz w:val="21"/>
          <w:szCs w:val="21"/>
        </w:rPr>
        <w:t xml:space="preserve">                                                                                                                                      </w:t>
      </w:r>
      <w:r w:rsidRPr="00512A57">
        <w:rPr>
          <w:rFonts w:ascii="Arial Black" w:hAnsi="Arial Black"/>
          <w:sz w:val="36"/>
          <w:szCs w:val="36"/>
        </w:rPr>
        <w:t>Newsletter</w:t>
      </w:r>
    </w:p>
    <w:p w14:paraId="1E89FB48" w14:textId="77777777" w:rsidR="00444190" w:rsidRDefault="00444190" w:rsidP="00444190">
      <w:pPr>
        <w:jc w:val="center"/>
        <w:rPr>
          <w:rFonts w:ascii="Aharoni" w:hAnsi="Aharoni" w:cs="Aharoni"/>
          <w:sz w:val="21"/>
          <w:szCs w:val="21"/>
        </w:rPr>
      </w:pPr>
    </w:p>
    <w:p w14:paraId="1E89FB4E" w14:textId="52F2C220" w:rsidR="00444190" w:rsidRPr="00AE2603" w:rsidRDefault="00444190" w:rsidP="00444190">
      <w:pPr>
        <w:jc w:val="right"/>
        <w:rPr>
          <w:rFonts w:cs="Aharoni"/>
          <w:sz w:val="24"/>
          <w:szCs w:val="24"/>
        </w:rPr>
      </w:pPr>
    </w:p>
    <w:p w14:paraId="5CE31F21" w14:textId="2F45E018" w:rsidR="00512A57" w:rsidRDefault="00512A57" w:rsidP="00512A57">
      <w:pPr>
        <w:rPr>
          <w:rFonts w:cs="Aharoni"/>
          <w:sz w:val="24"/>
          <w:szCs w:val="24"/>
        </w:rPr>
      </w:pPr>
      <w:r>
        <w:rPr>
          <w:rFonts w:cs="Aharoni"/>
          <w:sz w:val="24"/>
          <w:szCs w:val="24"/>
        </w:rPr>
        <w:t xml:space="preserve">                                                                                                                          </w:t>
      </w:r>
      <w:r w:rsidR="00DD3EE1">
        <w:rPr>
          <w:rFonts w:cs="Aharoni"/>
          <w:sz w:val="24"/>
          <w:szCs w:val="24"/>
        </w:rPr>
        <w:t>2</w:t>
      </w:r>
      <w:r w:rsidR="00A27106">
        <w:rPr>
          <w:rFonts w:cs="Aharoni"/>
          <w:sz w:val="24"/>
          <w:szCs w:val="24"/>
        </w:rPr>
        <w:t>4</w:t>
      </w:r>
      <w:r w:rsidR="00A27106" w:rsidRPr="00A27106">
        <w:rPr>
          <w:rFonts w:cs="Aharoni"/>
          <w:sz w:val="24"/>
          <w:szCs w:val="24"/>
          <w:vertAlign w:val="superscript"/>
        </w:rPr>
        <w:t>th</w:t>
      </w:r>
      <w:r w:rsidR="00DD3EE1">
        <w:rPr>
          <w:rFonts w:cs="Aharoni"/>
          <w:sz w:val="24"/>
          <w:szCs w:val="24"/>
        </w:rPr>
        <w:t xml:space="preserve"> </w:t>
      </w:r>
      <w:r w:rsidR="009C6257">
        <w:rPr>
          <w:rFonts w:cs="Aharoni"/>
          <w:sz w:val="24"/>
          <w:szCs w:val="24"/>
        </w:rPr>
        <w:t>February 20</w:t>
      </w:r>
      <w:r w:rsidR="00AD41B0">
        <w:rPr>
          <w:rFonts w:cs="Aharoni"/>
          <w:sz w:val="24"/>
          <w:szCs w:val="24"/>
        </w:rPr>
        <w:t>20</w:t>
      </w:r>
    </w:p>
    <w:p w14:paraId="1E89FB51" w14:textId="19513ECE" w:rsidR="00444190" w:rsidRPr="00512A57" w:rsidRDefault="00444190" w:rsidP="00512A57">
      <w:pPr>
        <w:rPr>
          <w:rFonts w:cs="Aharoni"/>
          <w:sz w:val="24"/>
          <w:szCs w:val="24"/>
        </w:rPr>
      </w:pPr>
      <w:r w:rsidRPr="00DF30A6">
        <w:rPr>
          <w:rFonts w:ascii="Tahoma" w:hAnsi="Tahoma" w:cs="Tahoma"/>
          <w:sz w:val="20"/>
          <w:szCs w:val="20"/>
        </w:rPr>
        <w:t>Dear Parents/Carers,</w:t>
      </w:r>
    </w:p>
    <w:p w14:paraId="1E89FB52" w14:textId="77777777" w:rsidR="00444190" w:rsidRPr="00DF30A6" w:rsidRDefault="00444190" w:rsidP="00444190">
      <w:pPr>
        <w:pStyle w:val="NoSpacing"/>
        <w:rPr>
          <w:rFonts w:ascii="Tahoma" w:hAnsi="Tahoma" w:cs="Tahoma"/>
          <w:sz w:val="20"/>
          <w:szCs w:val="20"/>
        </w:rPr>
      </w:pPr>
    </w:p>
    <w:p w14:paraId="1E89FB53" w14:textId="44051443" w:rsidR="00444190" w:rsidRPr="00DF30A6" w:rsidRDefault="00444190" w:rsidP="00444190">
      <w:pPr>
        <w:pStyle w:val="NoSpacing"/>
        <w:rPr>
          <w:rFonts w:ascii="Tahoma" w:hAnsi="Tahoma" w:cs="Tahoma"/>
          <w:sz w:val="20"/>
          <w:szCs w:val="20"/>
        </w:rPr>
      </w:pPr>
      <w:r w:rsidRPr="00DF30A6">
        <w:rPr>
          <w:rFonts w:ascii="Tahoma" w:hAnsi="Tahoma" w:cs="Tahoma"/>
          <w:sz w:val="20"/>
          <w:szCs w:val="20"/>
        </w:rPr>
        <w:t xml:space="preserve">Welcome back to Term 4! I hope you </w:t>
      </w:r>
      <w:r w:rsidR="0027041E" w:rsidRPr="00DF30A6">
        <w:rPr>
          <w:rFonts w:ascii="Tahoma" w:hAnsi="Tahoma" w:cs="Tahoma"/>
          <w:sz w:val="20"/>
          <w:szCs w:val="20"/>
        </w:rPr>
        <w:t xml:space="preserve">have </w:t>
      </w:r>
      <w:r w:rsidRPr="00DF30A6">
        <w:rPr>
          <w:rFonts w:ascii="Tahoma" w:hAnsi="Tahoma" w:cs="Tahoma"/>
          <w:sz w:val="20"/>
          <w:szCs w:val="20"/>
        </w:rPr>
        <w:t>had a good holiday and some well-deserved family time.</w:t>
      </w:r>
    </w:p>
    <w:p w14:paraId="1E89FB54" w14:textId="77777777" w:rsidR="00444190" w:rsidRPr="00DF30A6" w:rsidRDefault="00444190" w:rsidP="00444190">
      <w:pPr>
        <w:pStyle w:val="NoSpacing"/>
        <w:rPr>
          <w:rFonts w:ascii="Tahoma" w:hAnsi="Tahoma" w:cs="Tahoma"/>
          <w:sz w:val="20"/>
          <w:szCs w:val="20"/>
        </w:rPr>
      </w:pPr>
    </w:p>
    <w:p w14:paraId="1E89FB55" w14:textId="4A17BC72" w:rsidR="00D8494C" w:rsidRPr="00DF30A6" w:rsidRDefault="00D8494C" w:rsidP="00444190">
      <w:pPr>
        <w:pStyle w:val="NoSpacing"/>
        <w:rPr>
          <w:rFonts w:ascii="Tahoma" w:hAnsi="Tahoma" w:cs="Tahoma"/>
          <w:b/>
          <w:sz w:val="20"/>
          <w:szCs w:val="20"/>
          <w:u w:val="single"/>
        </w:rPr>
      </w:pPr>
      <w:r w:rsidRPr="00DF30A6">
        <w:rPr>
          <w:rFonts w:ascii="Tahoma" w:hAnsi="Tahoma" w:cs="Tahoma"/>
          <w:b/>
          <w:sz w:val="20"/>
          <w:szCs w:val="20"/>
          <w:u w:val="single"/>
        </w:rPr>
        <w:t>Parent</w:t>
      </w:r>
      <w:r w:rsidR="0027041E" w:rsidRPr="00DF30A6">
        <w:rPr>
          <w:rFonts w:ascii="Tahoma" w:hAnsi="Tahoma" w:cs="Tahoma"/>
          <w:b/>
          <w:sz w:val="20"/>
          <w:szCs w:val="20"/>
          <w:u w:val="single"/>
        </w:rPr>
        <w:t>s</w:t>
      </w:r>
      <w:r w:rsidRPr="00DF30A6">
        <w:rPr>
          <w:rFonts w:ascii="Tahoma" w:hAnsi="Tahoma" w:cs="Tahoma"/>
          <w:b/>
          <w:sz w:val="20"/>
          <w:szCs w:val="20"/>
          <w:u w:val="single"/>
        </w:rPr>
        <w:t xml:space="preserve"> Evening</w:t>
      </w:r>
    </w:p>
    <w:p w14:paraId="1E89FB56" w14:textId="3AFCFD8E" w:rsidR="00D8494C" w:rsidRPr="00DF30A6" w:rsidRDefault="007E13E1" w:rsidP="00D8494C">
      <w:pPr>
        <w:spacing w:after="0" w:line="240" w:lineRule="auto"/>
        <w:rPr>
          <w:rFonts w:ascii="Tahoma" w:eastAsia="Times New Roman" w:hAnsi="Tahoma" w:cs="Tahoma"/>
          <w:sz w:val="20"/>
          <w:szCs w:val="20"/>
        </w:rPr>
      </w:pPr>
      <w:r w:rsidRPr="00DF30A6">
        <w:rPr>
          <w:rFonts w:ascii="Tahoma" w:eastAsia="Times New Roman" w:hAnsi="Tahoma" w:cs="Tahoma"/>
          <w:sz w:val="20"/>
          <w:szCs w:val="20"/>
        </w:rPr>
        <w:t>We will be holding</w:t>
      </w:r>
      <w:r w:rsidR="00D8494C" w:rsidRPr="00DF30A6">
        <w:rPr>
          <w:rFonts w:ascii="Tahoma" w:eastAsia="Times New Roman" w:hAnsi="Tahoma" w:cs="Tahoma"/>
          <w:sz w:val="20"/>
          <w:szCs w:val="20"/>
        </w:rPr>
        <w:t xml:space="preserve"> Parents Evening on </w:t>
      </w:r>
      <w:r w:rsidR="0027041E" w:rsidRPr="00DF30A6">
        <w:rPr>
          <w:rFonts w:ascii="Tahoma" w:eastAsia="Times New Roman" w:hAnsi="Tahoma" w:cs="Tahoma"/>
          <w:sz w:val="20"/>
          <w:szCs w:val="20"/>
        </w:rPr>
        <w:t>Tuesday</w:t>
      </w:r>
      <w:r w:rsidR="00D8494C" w:rsidRPr="00DF30A6">
        <w:rPr>
          <w:rFonts w:ascii="Tahoma" w:eastAsia="Times New Roman" w:hAnsi="Tahoma" w:cs="Tahoma"/>
          <w:sz w:val="20"/>
          <w:szCs w:val="20"/>
        </w:rPr>
        <w:t xml:space="preserve"> </w:t>
      </w:r>
      <w:r w:rsidR="00512A57">
        <w:rPr>
          <w:rFonts w:ascii="Tahoma" w:eastAsia="Times New Roman" w:hAnsi="Tahoma" w:cs="Tahoma"/>
          <w:sz w:val="20"/>
          <w:szCs w:val="20"/>
        </w:rPr>
        <w:t>10</w:t>
      </w:r>
      <w:r w:rsidR="00512A57" w:rsidRPr="00512A57">
        <w:rPr>
          <w:rFonts w:ascii="Tahoma" w:eastAsia="Times New Roman" w:hAnsi="Tahoma" w:cs="Tahoma"/>
          <w:sz w:val="20"/>
          <w:szCs w:val="20"/>
          <w:vertAlign w:val="superscript"/>
        </w:rPr>
        <w:t>th</w:t>
      </w:r>
      <w:r w:rsidR="006B316A" w:rsidRPr="00DF30A6">
        <w:rPr>
          <w:rFonts w:ascii="Tahoma" w:eastAsia="Times New Roman" w:hAnsi="Tahoma" w:cs="Tahoma"/>
          <w:sz w:val="20"/>
          <w:szCs w:val="20"/>
        </w:rPr>
        <w:t xml:space="preserve"> March</w:t>
      </w:r>
      <w:r w:rsidR="00D8494C" w:rsidRPr="00DF30A6">
        <w:rPr>
          <w:rFonts w:ascii="Tahoma" w:eastAsia="Times New Roman" w:hAnsi="Tahoma" w:cs="Tahoma"/>
          <w:sz w:val="20"/>
          <w:szCs w:val="20"/>
        </w:rPr>
        <w:t xml:space="preserve"> from 5:30</w:t>
      </w:r>
      <w:r w:rsidR="00512A57">
        <w:rPr>
          <w:rFonts w:ascii="Tahoma" w:eastAsia="Times New Roman" w:hAnsi="Tahoma" w:cs="Tahoma"/>
          <w:sz w:val="20"/>
          <w:szCs w:val="20"/>
        </w:rPr>
        <w:t>pm.</w:t>
      </w:r>
      <w:r w:rsidR="00D8494C" w:rsidRPr="00DF30A6">
        <w:rPr>
          <w:rFonts w:ascii="Tahoma" w:eastAsia="Times New Roman" w:hAnsi="Tahoma" w:cs="Tahoma"/>
          <w:sz w:val="20"/>
          <w:szCs w:val="20"/>
        </w:rPr>
        <w:t xml:space="preserve"> This will be an opportunity for us to have an informal chat with you </w:t>
      </w:r>
      <w:r w:rsidR="005833AC" w:rsidRPr="00DF30A6">
        <w:rPr>
          <w:rFonts w:ascii="Tahoma" w:eastAsia="Times New Roman" w:hAnsi="Tahoma" w:cs="Tahoma"/>
          <w:sz w:val="20"/>
          <w:szCs w:val="20"/>
        </w:rPr>
        <w:t>about.</w:t>
      </w:r>
    </w:p>
    <w:p w14:paraId="1E89FB57" w14:textId="77777777" w:rsidR="00D8494C" w:rsidRPr="00DF30A6" w:rsidRDefault="00D8494C" w:rsidP="00D8494C">
      <w:pPr>
        <w:spacing w:after="0" w:line="240" w:lineRule="auto"/>
        <w:ind w:left="720"/>
        <w:rPr>
          <w:rFonts w:ascii="Tahoma" w:eastAsia="Times New Roman" w:hAnsi="Tahoma" w:cs="Tahoma"/>
          <w:sz w:val="20"/>
          <w:szCs w:val="20"/>
        </w:rPr>
      </w:pPr>
    </w:p>
    <w:p w14:paraId="1E89FB58" w14:textId="59D55414" w:rsidR="00D8494C" w:rsidRPr="00DF30A6" w:rsidRDefault="00D876B7" w:rsidP="00D8494C">
      <w:pPr>
        <w:numPr>
          <w:ilvl w:val="0"/>
          <w:numId w:val="1"/>
        </w:numPr>
        <w:spacing w:after="0" w:line="240" w:lineRule="auto"/>
        <w:rPr>
          <w:rFonts w:ascii="Tahoma" w:eastAsia="Times New Roman" w:hAnsi="Tahoma" w:cs="Tahoma"/>
          <w:sz w:val="20"/>
          <w:szCs w:val="20"/>
        </w:rPr>
      </w:pPr>
      <w:r w:rsidRPr="00DF30A6">
        <w:rPr>
          <w:rFonts w:ascii="Tahoma" w:eastAsia="Times New Roman" w:hAnsi="Tahoma" w:cs="Tahoma"/>
          <w:sz w:val="20"/>
          <w:szCs w:val="20"/>
        </w:rPr>
        <w:t>Your c</w:t>
      </w:r>
      <w:r w:rsidR="00D8494C" w:rsidRPr="00DF30A6">
        <w:rPr>
          <w:rFonts w:ascii="Tahoma" w:eastAsia="Times New Roman" w:hAnsi="Tahoma" w:cs="Tahoma"/>
          <w:sz w:val="20"/>
          <w:szCs w:val="20"/>
        </w:rPr>
        <w:t>hild</w:t>
      </w:r>
      <w:r w:rsidR="00632277" w:rsidRPr="00DF30A6">
        <w:rPr>
          <w:rFonts w:ascii="Tahoma" w:eastAsia="Times New Roman" w:hAnsi="Tahoma" w:cs="Tahoma"/>
          <w:sz w:val="20"/>
          <w:szCs w:val="20"/>
        </w:rPr>
        <w:t>’</w:t>
      </w:r>
      <w:r w:rsidR="00D8494C" w:rsidRPr="00DF30A6">
        <w:rPr>
          <w:rFonts w:ascii="Tahoma" w:eastAsia="Times New Roman" w:hAnsi="Tahoma" w:cs="Tahoma"/>
          <w:sz w:val="20"/>
          <w:szCs w:val="20"/>
        </w:rPr>
        <w:t>s progress at pre-school</w:t>
      </w:r>
    </w:p>
    <w:p w14:paraId="1E89FB59" w14:textId="77777777" w:rsidR="00D8494C" w:rsidRPr="00DF30A6" w:rsidRDefault="00D8494C" w:rsidP="00D8494C">
      <w:pPr>
        <w:numPr>
          <w:ilvl w:val="0"/>
          <w:numId w:val="1"/>
        </w:numPr>
        <w:spacing w:after="0" w:line="240" w:lineRule="auto"/>
        <w:rPr>
          <w:rFonts w:ascii="Tahoma" w:eastAsia="Times New Roman" w:hAnsi="Tahoma" w:cs="Tahoma"/>
          <w:sz w:val="20"/>
          <w:szCs w:val="20"/>
        </w:rPr>
      </w:pPr>
      <w:r w:rsidRPr="00DF30A6">
        <w:rPr>
          <w:rFonts w:ascii="Tahoma" w:eastAsia="Times New Roman" w:hAnsi="Tahoma" w:cs="Tahoma"/>
          <w:sz w:val="20"/>
          <w:szCs w:val="20"/>
        </w:rPr>
        <w:t xml:space="preserve">Share information </w:t>
      </w:r>
    </w:p>
    <w:p w14:paraId="1E89FB5A" w14:textId="77777777" w:rsidR="00D8494C" w:rsidRPr="00DF30A6" w:rsidRDefault="00D8494C" w:rsidP="00D8494C">
      <w:pPr>
        <w:numPr>
          <w:ilvl w:val="0"/>
          <w:numId w:val="1"/>
        </w:numPr>
        <w:spacing w:after="0" w:line="240" w:lineRule="auto"/>
        <w:rPr>
          <w:rFonts w:ascii="Tahoma" w:eastAsia="Times New Roman" w:hAnsi="Tahoma" w:cs="Tahoma"/>
          <w:sz w:val="20"/>
          <w:szCs w:val="20"/>
        </w:rPr>
      </w:pPr>
      <w:r w:rsidRPr="00DF30A6">
        <w:rPr>
          <w:rFonts w:ascii="Tahoma" w:eastAsia="Times New Roman" w:hAnsi="Tahoma" w:cs="Tahoma"/>
          <w:sz w:val="20"/>
          <w:szCs w:val="20"/>
        </w:rPr>
        <w:t>Find out more about the assessments</w:t>
      </w:r>
    </w:p>
    <w:p w14:paraId="1E89FB5B" w14:textId="77777777" w:rsidR="00D8494C" w:rsidRPr="00DF30A6" w:rsidRDefault="00D8494C" w:rsidP="00D8494C">
      <w:pPr>
        <w:numPr>
          <w:ilvl w:val="0"/>
          <w:numId w:val="1"/>
        </w:numPr>
        <w:spacing w:after="0" w:line="240" w:lineRule="auto"/>
        <w:rPr>
          <w:rFonts w:ascii="Tahoma" w:eastAsia="Times New Roman" w:hAnsi="Tahoma" w:cs="Tahoma"/>
          <w:sz w:val="20"/>
          <w:szCs w:val="20"/>
        </w:rPr>
      </w:pPr>
      <w:r w:rsidRPr="00DF30A6">
        <w:rPr>
          <w:rFonts w:ascii="Tahoma" w:eastAsia="Times New Roman" w:hAnsi="Tahoma" w:cs="Tahoma"/>
          <w:sz w:val="20"/>
          <w:szCs w:val="20"/>
        </w:rPr>
        <w:t xml:space="preserve">Discuss any concerns </w:t>
      </w:r>
    </w:p>
    <w:p w14:paraId="1E89FB5C" w14:textId="4D806E14" w:rsidR="008E0B6F" w:rsidRPr="00DF30A6" w:rsidRDefault="008E0B6F" w:rsidP="00D8494C">
      <w:pPr>
        <w:numPr>
          <w:ilvl w:val="0"/>
          <w:numId w:val="1"/>
        </w:numPr>
        <w:spacing w:after="0" w:line="240" w:lineRule="auto"/>
        <w:rPr>
          <w:rFonts w:ascii="Tahoma" w:eastAsia="Times New Roman" w:hAnsi="Tahoma" w:cs="Tahoma"/>
          <w:sz w:val="20"/>
          <w:szCs w:val="20"/>
        </w:rPr>
      </w:pPr>
      <w:r w:rsidRPr="00DF30A6">
        <w:rPr>
          <w:rFonts w:ascii="Tahoma" w:eastAsia="Times New Roman" w:hAnsi="Tahoma" w:cs="Tahoma"/>
          <w:sz w:val="20"/>
          <w:szCs w:val="20"/>
        </w:rPr>
        <w:t>Hand out your child’s learning journey</w:t>
      </w:r>
    </w:p>
    <w:p w14:paraId="1E89FB5D" w14:textId="77777777" w:rsidR="00D8494C" w:rsidRPr="00DF30A6" w:rsidRDefault="00D8494C" w:rsidP="00D8494C">
      <w:pPr>
        <w:spacing w:after="0" w:line="240" w:lineRule="auto"/>
        <w:ind w:left="720"/>
        <w:rPr>
          <w:rFonts w:ascii="Tahoma" w:eastAsia="Times New Roman" w:hAnsi="Tahoma" w:cs="Tahoma"/>
          <w:sz w:val="20"/>
          <w:szCs w:val="20"/>
        </w:rPr>
      </w:pPr>
    </w:p>
    <w:p w14:paraId="1E89FB5E" w14:textId="02DF2FD6" w:rsidR="00D8494C" w:rsidRDefault="00D8494C" w:rsidP="00D8494C">
      <w:pPr>
        <w:spacing w:after="0" w:line="240" w:lineRule="auto"/>
        <w:rPr>
          <w:rFonts w:ascii="Tahoma" w:eastAsia="Times New Roman" w:hAnsi="Tahoma" w:cs="Tahoma"/>
          <w:sz w:val="20"/>
          <w:szCs w:val="20"/>
        </w:rPr>
      </w:pPr>
      <w:r w:rsidRPr="00DF30A6">
        <w:rPr>
          <w:rFonts w:ascii="Tahoma" w:eastAsia="Times New Roman" w:hAnsi="Tahoma" w:cs="Tahoma"/>
          <w:sz w:val="20"/>
          <w:szCs w:val="20"/>
        </w:rPr>
        <w:t xml:space="preserve">If you would like to have a chat with your child’s keyperson, then please book a </w:t>
      </w:r>
      <w:r w:rsidR="00FE5A10" w:rsidRPr="00DF30A6">
        <w:rPr>
          <w:rFonts w:ascii="Tahoma" w:eastAsia="Times New Roman" w:hAnsi="Tahoma" w:cs="Tahoma"/>
          <w:sz w:val="20"/>
          <w:szCs w:val="20"/>
        </w:rPr>
        <w:t>10-minute</w:t>
      </w:r>
      <w:r w:rsidRPr="00DF30A6">
        <w:rPr>
          <w:rFonts w:ascii="Tahoma" w:eastAsia="Times New Roman" w:hAnsi="Tahoma" w:cs="Tahoma"/>
          <w:sz w:val="20"/>
          <w:szCs w:val="20"/>
        </w:rPr>
        <w:t xml:space="preserve"> slot on the booking sheet. </w:t>
      </w:r>
    </w:p>
    <w:p w14:paraId="75879D45" w14:textId="6EA96091" w:rsidR="00F57736" w:rsidRDefault="00F57736" w:rsidP="00D8494C">
      <w:pPr>
        <w:spacing w:after="0" w:line="240" w:lineRule="auto"/>
        <w:rPr>
          <w:rFonts w:ascii="Tahoma" w:eastAsia="Times New Roman" w:hAnsi="Tahoma" w:cs="Tahoma"/>
          <w:sz w:val="20"/>
          <w:szCs w:val="20"/>
        </w:rPr>
      </w:pPr>
    </w:p>
    <w:p w14:paraId="72EA884B" w14:textId="6F23B8F4" w:rsidR="00F57736" w:rsidRDefault="00F57736" w:rsidP="00D8494C">
      <w:pPr>
        <w:spacing w:after="0" w:line="240" w:lineRule="auto"/>
        <w:rPr>
          <w:rFonts w:ascii="Tahoma" w:eastAsia="Times New Roman" w:hAnsi="Tahoma" w:cs="Tahoma"/>
          <w:b/>
          <w:bCs/>
          <w:sz w:val="20"/>
          <w:szCs w:val="20"/>
          <w:u w:val="single"/>
        </w:rPr>
      </w:pPr>
      <w:r w:rsidRPr="00F57736">
        <w:rPr>
          <w:rFonts w:ascii="Tahoma" w:eastAsia="Times New Roman" w:hAnsi="Tahoma" w:cs="Tahoma"/>
          <w:b/>
          <w:bCs/>
          <w:sz w:val="20"/>
          <w:szCs w:val="20"/>
          <w:u w:val="single"/>
        </w:rPr>
        <w:t>Funded Two</w:t>
      </w:r>
      <w:r w:rsidR="00331B3B">
        <w:rPr>
          <w:rFonts w:ascii="Tahoma" w:eastAsia="Times New Roman" w:hAnsi="Tahoma" w:cs="Tahoma"/>
          <w:b/>
          <w:bCs/>
          <w:sz w:val="20"/>
          <w:szCs w:val="20"/>
          <w:u w:val="single"/>
        </w:rPr>
        <w:t>-year-olds</w:t>
      </w:r>
      <w:r w:rsidR="003A7E44">
        <w:rPr>
          <w:rFonts w:ascii="Tahoma" w:eastAsia="Times New Roman" w:hAnsi="Tahoma" w:cs="Tahoma"/>
          <w:b/>
          <w:bCs/>
          <w:sz w:val="20"/>
          <w:szCs w:val="20"/>
          <w:u w:val="single"/>
        </w:rPr>
        <w:t xml:space="preserve"> </w:t>
      </w:r>
    </w:p>
    <w:p w14:paraId="5B678FFE" w14:textId="5EE68B06" w:rsidR="003A7E44" w:rsidRPr="00536A54" w:rsidRDefault="003A7E44" w:rsidP="00536A54">
      <w:pPr>
        <w:spacing w:after="0" w:line="240" w:lineRule="auto"/>
        <w:rPr>
          <w:rFonts w:ascii="Tahoma" w:eastAsia="Times New Roman" w:hAnsi="Tahoma" w:cs="Tahoma"/>
          <w:sz w:val="20"/>
          <w:szCs w:val="20"/>
        </w:rPr>
      </w:pPr>
      <w:r>
        <w:rPr>
          <w:rFonts w:ascii="Tahoma" w:eastAsia="Times New Roman" w:hAnsi="Tahoma" w:cs="Tahoma"/>
          <w:sz w:val="20"/>
          <w:szCs w:val="20"/>
        </w:rPr>
        <w:t xml:space="preserve">We </w:t>
      </w:r>
      <w:r w:rsidR="00536A54">
        <w:rPr>
          <w:rFonts w:ascii="Tahoma" w:eastAsia="Times New Roman" w:hAnsi="Tahoma" w:cs="Tahoma"/>
          <w:sz w:val="20"/>
          <w:szCs w:val="20"/>
        </w:rPr>
        <w:t>are now taking funded twos. This is E</w:t>
      </w:r>
      <w:r w:rsidRPr="003A7E44">
        <w:rPr>
          <w:rFonts w:ascii="Tahoma" w:hAnsi="Tahoma" w:cs="Tahoma"/>
          <w:sz w:val="20"/>
          <w:szCs w:val="20"/>
        </w:rPr>
        <w:t xml:space="preserve">arly </w:t>
      </w:r>
      <w:r w:rsidR="00536A54">
        <w:rPr>
          <w:rFonts w:ascii="Tahoma" w:hAnsi="Tahoma" w:cs="Tahoma"/>
          <w:sz w:val="20"/>
          <w:szCs w:val="20"/>
        </w:rPr>
        <w:t>E</w:t>
      </w:r>
      <w:r w:rsidRPr="003A7E44">
        <w:rPr>
          <w:rFonts w:ascii="Tahoma" w:hAnsi="Tahoma" w:cs="Tahoma"/>
          <w:sz w:val="20"/>
          <w:szCs w:val="20"/>
        </w:rPr>
        <w:t xml:space="preserve">ducation for </w:t>
      </w:r>
      <w:r w:rsidR="005833AC" w:rsidRPr="003A7E44">
        <w:rPr>
          <w:rFonts w:ascii="Tahoma" w:hAnsi="Tahoma" w:cs="Tahoma"/>
          <w:sz w:val="20"/>
          <w:szCs w:val="20"/>
        </w:rPr>
        <w:t>2-year</w:t>
      </w:r>
      <w:r w:rsidRPr="003A7E44">
        <w:rPr>
          <w:rFonts w:ascii="Tahoma" w:hAnsi="Tahoma" w:cs="Tahoma"/>
          <w:sz w:val="20"/>
          <w:szCs w:val="20"/>
        </w:rPr>
        <w:t xml:space="preserve"> olds</w:t>
      </w:r>
      <w:r w:rsidR="00536A54">
        <w:rPr>
          <w:rFonts w:ascii="Tahoma" w:hAnsi="Tahoma" w:cs="Tahoma"/>
          <w:sz w:val="20"/>
          <w:szCs w:val="20"/>
        </w:rPr>
        <w:t xml:space="preserve"> that</w:t>
      </w:r>
      <w:r w:rsidRPr="003A7E44">
        <w:rPr>
          <w:rFonts w:ascii="Tahoma" w:hAnsi="Tahoma" w:cs="Tahoma"/>
          <w:sz w:val="20"/>
          <w:szCs w:val="20"/>
        </w:rPr>
        <w:t xml:space="preserve"> is part of the government agenda to support and improve outcomes</w:t>
      </w:r>
      <w:r w:rsidR="00536A54">
        <w:rPr>
          <w:rFonts w:ascii="Tahoma" w:hAnsi="Tahoma" w:cs="Tahoma"/>
          <w:sz w:val="20"/>
          <w:szCs w:val="20"/>
        </w:rPr>
        <w:t xml:space="preserve"> for children</w:t>
      </w:r>
      <w:r w:rsidRPr="003A7E44">
        <w:rPr>
          <w:rFonts w:ascii="Tahoma" w:hAnsi="Tahoma" w:cs="Tahoma"/>
          <w:sz w:val="20"/>
          <w:szCs w:val="20"/>
        </w:rPr>
        <w:t xml:space="preserve"> through access to high quality early years settings.</w:t>
      </w:r>
    </w:p>
    <w:p w14:paraId="2F0BE8A7" w14:textId="77777777" w:rsidR="003A7E44" w:rsidRPr="003A7E44" w:rsidRDefault="003A7E44" w:rsidP="003A7E44">
      <w:pPr>
        <w:pStyle w:val="NoSpacing"/>
        <w:rPr>
          <w:rFonts w:ascii="Tahoma" w:hAnsi="Tahoma" w:cs="Tahoma"/>
          <w:sz w:val="20"/>
          <w:szCs w:val="20"/>
        </w:rPr>
      </w:pPr>
      <w:r w:rsidRPr="003A7E44">
        <w:rPr>
          <w:rFonts w:ascii="Tahoma" w:hAnsi="Tahoma" w:cs="Tahoma"/>
          <w:sz w:val="20"/>
          <w:szCs w:val="20"/>
        </w:rPr>
        <w:t xml:space="preserve"> </w:t>
      </w:r>
    </w:p>
    <w:p w14:paraId="082B5F34" w14:textId="1FC96996" w:rsidR="005833AC" w:rsidRDefault="003A7E44" w:rsidP="003A7E44">
      <w:pPr>
        <w:pStyle w:val="NoSpacing"/>
        <w:rPr>
          <w:rFonts w:ascii="Tahoma" w:hAnsi="Tahoma" w:cs="Tahoma"/>
          <w:sz w:val="20"/>
          <w:szCs w:val="20"/>
        </w:rPr>
      </w:pPr>
      <w:r w:rsidRPr="003A7E44">
        <w:rPr>
          <w:rFonts w:ascii="Tahoma" w:hAnsi="Tahoma" w:cs="Tahoma"/>
          <w:sz w:val="20"/>
          <w:szCs w:val="20"/>
        </w:rPr>
        <w:t>Your child may be eligible if you meet some of the criteria including Income Support, Child Tax Credit or Working Tax Credit when earning £16,190 a year or less and/or children with Special Education Needs.</w:t>
      </w:r>
      <w:r w:rsidR="005833AC">
        <w:rPr>
          <w:rFonts w:ascii="Tahoma" w:hAnsi="Tahoma" w:cs="Tahoma"/>
          <w:sz w:val="20"/>
          <w:szCs w:val="20"/>
        </w:rPr>
        <w:t xml:space="preserve"> </w:t>
      </w:r>
      <w:r w:rsidRPr="003A7E44">
        <w:rPr>
          <w:rFonts w:ascii="Tahoma" w:hAnsi="Tahoma" w:cs="Tahoma"/>
          <w:sz w:val="20"/>
          <w:szCs w:val="20"/>
        </w:rPr>
        <w:t>For a full list of criteria, please contact Swindon Borough Council Early Years Funding 07823525441</w:t>
      </w:r>
      <w:r w:rsidR="00F57736">
        <w:rPr>
          <w:rFonts w:ascii="Tahoma" w:hAnsi="Tahoma" w:cs="Tahoma"/>
          <w:sz w:val="20"/>
          <w:szCs w:val="20"/>
        </w:rPr>
        <w:t xml:space="preserve">. </w:t>
      </w:r>
    </w:p>
    <w:p w14:paraId="4A633C7D" w14:textId="77777777" w:rsidR="005833AC" w:rsidRDefault="005833AC" w:rsidP="003A7E44">
      <w:pPr>
        <w:pStyle w:val="NoSpacing"/>
        <w:rPr>
          <w:rFonts w:ascii="Tahoma" w:hAnsi="Tahoma" w:cs="Tahoma"/>
          <w:sz w:val="20"/>
          <w:szCs w:val="20"/>
        </w:rPr>
      </w:pPr>
    </w:p>
    <w:p w14:paraId="1E89FB5F" w14:textId="53038944" w:rsidR="00D8494C" w:rsidRDefault="00F57736" w:rsidP="003A7E44">
      <w:pPr>
        <w:pStyle w:val="NoSpacing"/>
        <w:rPr>
          <w:rFonts w:ascii="Tahoma" w:hAnsi="Tahoma" w:cs="Tahoma"/>
          <w:sz w:val="20"/>
          <w:szCs w:val="20"/>
        </w:rPr>
      </w:pPr>
      <w:r>
        <w:rPr>
          <w:rFonts w:ascii="Tahoma" w:hAnsi="Tahoma" w:cs="Tahoma"/>
          <w:sz w:val="20"/>
          <w:szCs w:val="20"/>
        </w:rPr>
        <w:t xml:space="preserve">If you would like a space from </w:t>
      </w:r>
      <w:r w:rsidRPr="00536A54">
        <w:rPr>
          <w:rFonts w:ascii="Tahoma" w:hAnsi="Tahoma" w:cs="Tahoma"/>
          <w:b/>
          <w:bCs/>
          <w:sz w:val="20"/>
          <w:szCs w:val="20"/>
          <w:u w:val="single"/>
        </w:rPr>
        <w:t>Term 5</w:t>
      </w:r>
      <w:r>
        <w:rPr>
          <w:rFonts w:ascii="Tahoma" w:hAnsi="Tahoma" w:cs="Tahoma"/>
          <w:sz w:val="20"/>
          <w:szCs w:val="20"/>
        </w:rPr>
        <w:t xml:space="preserve"> please see Katie or email </w:t>
      </w:r>
      <w:hyperlink r:id="rId6" w:history="1">
        <w:r w:rsidRPr="006F4541">
          <w:rPr>
            <w:rStyle w:val="Hyperlink"/>
            <w:rFonts w:ascii="Tahoma" w:hAnsi="Tahoma" w:cs="Tahoma"/>
            <w:sz w:val="20"/>
            <w:szCs w:val="20"/>
          </w:rPr>
          <w:t>wroughtonpreschool_enqiry@live.co.uk</w:t>
        </w:r>
      </w:hyperlink>
      <w:r>
        <w:rPr>
          <w:rFonts w:ascii="Tahoma" w:hAnsi="Tahoma" w:cs="Tahoma"/>
          <w:sz w:val="20"/>
          <w:szCs w:val="20"/>
        </w:rPr>
        <w:t xml:space="preserve"> as soon as possible.</w:t>
      </w:r>
    </w:p>
    <w:p w14:paraId="49B5C580" w14:textId="5D66AA7F" w:rsidR="00331B3B" w:rsidRDefault="00331B3B" w:rsidP="003A7E44">
      <w:pPr>
        <w:pStyle w:val="NoSpacing"/>
        <w:rPr>
          <w:rFonts w:ascii="Tahoma" w:hAnsi="Tahoma" w:cs="Tahoma"/>
          <w:sz w:val="20"/>
          <w:szCs w:val="20"/>
        </w:rPr>
      </w:pPr>
    </w:p>
    <w:p w14:paraId="150A273A" w14:textId="3FDEAB34" w:rsidR="00331B3B" w:rsidRPr="004C40CA" w:rsidRDefault="00331B3B" w:rsidP="00331B3B">
      <w:pPr>
        <w:pStyle w:val="NoSpacing"/>
        <w:rPr>
          <w:rFonts w:ascii="Tahoma" w:hAnsi="Tahoma" w:cs="Tahoma"/>
          <w:sz w:val="20"/>
          <w:szCs w:val="20"/>
          <w:lang w:eastAsia="en-GB"/>
        </w:rPr>
      </w:pPr>
      <w:r w:rsidRPr="004C40CA">
        <w:rPr>
          <w:rFonts w:ascii="Tahoma" w:hAnsi="Tahoma" w:cs="Tahoma"/>
          <w:b/>
          <w:sz w:val="20"/>
          <w:szCs w:val="20"/>
          <w:u w:val="single"/>
          <w:lang w:eastAsia="en-GB"/>
        </w:rPr>
        <w:t>Funding</w:t>
      </w:r>
      <w:r>
        <w:rPr>
          <w:rFonts w:ascii="Tahoma" w:hAnsi="Tahoma" w:cs="Tahoma"/>
          <w:b/>
          <w:sz w:val="20"/>
          <w:szCs w:val="20"/>
          <w:u w:val="single"/>
          <w:lang w:eastAsia="en-GB"/>
        </w:rPr>
        <w:t>- 3 and 4-year-olds</w:t>
      </w:r>
      <w:r w:rsidRPr="004C40CA">
        <w:rPr>
          <w:rFonts w:ascii="Tahoma" w:hAnsi="Tahoma" w:cs="Tahoma"/>
          <w:b/>
          <w:sz w:val="20"/>
          <w:szCs w:val="20"/>
          <w:u w:val="single"/>
          <w:lang w:eastAsia="en-GB"/>
        </w:rPr>
        <w:br/>
      </w:r>
      <w:r w:rsidRPr="004C40CA">
        <w:rPr>
          <w:rFonts w:ascii="Tahoma" w:hAnsi="Tahoma" w:cs="Tahoma"/>
          <w:sz w:val="20"/>
          <w:szCs w:val="20"/>
          <w:lang w:eastAsia="en-GB"/>
        </w:rPr>
        <w:t>15 Hours</w:t>
      </w:r>
      <w:r>
        <w:rPr>
          <w:rFonts w:ascii="Tahoma" w:hAnsi="Tahoma" w:cs="Tahoma"/>
          <w:sz w:val="20"/>
          <w:szCs w:val="20"/>
          <w:lang w:eastAsia="en-GB"/>
        </w:rPr>
        <w:t>-</w:t>
      </w:r>
      <w:r w:rsidRPr="004C40CA">
        <w:rPr>
          <w:rFonts w:ascii="Tahoma" w:hAnsi="Tahoma" w:cs="Tahoma"/>
          <w:sz w:val="20"/>
          <w:szCs w:val="20"/>
          <w:lang w:eastAsia="en-GB"/>
        </w:rPr>
        <w:br/>
        <w:t>All 3 and 4-year old children are entitled to 15 hours free childcare per week. This funding from the Government starts from 1</w:t>
      </w:r>
      <w:r w:rsidRPr="004C40CA">
        <w:rPr>
          <w:rFonts w:ascii="Tahoma" w:hAnsi="Tahoma" w:cs="Tahoma"/>
          <w:sz w:val="20"/>
          <w:szCs w:val="20"/>
          <w:vertAlign w:val="superscript"/>
          <w:lang w:eastAsia="en-GB"/>
        </w:rPr>
        <w:t>st</w:t>
      </w:r>
      <w:r w:rsidRPr="004C40CA">
        <w:rPr>
          <w:rFonts w:ascii="Tahoma" w:hAnsi="Tahoma" w:cs="Tahoma"/>
          <w:sz w:val="20"/>
          <w:szCs w:val="20"/>
          <w:lang w:eastAsia="en-GB"/>
        </w:rPr>
        <w:t xml:space="preserve"> September, 1</w:t>
      </w:r>
      <w:r w:rsidRPr="004C40CA">
        <w:rPr>
          <w:rFonts w:ascii="Tahoma" w:hAnsi="Tahoma" w:cs="Tahoma"/>
          <w:sz w:val="20"/>
          <w:szCs w:val="20"/>
          <w:vertAlign w:val="superscript"/>
          <w:lang w:eastAsia="en-GB"/>
        </w:rPr>
        <w:t>st</w:t>
      </w:r>
      <w:r w:rsidRPr="004C40CA">
        <w:rPr>
          <w:rFonts w:ascii="Tahoma" w:hAnsi="Tahoma" w:cs="Tahoma"/>
          <w:sz w:val="20"/>
          <w:szCs w:val="20"/>
          <w:lang w:eastAsia="en-GB"/>
        </w:rPr>
        <w:t xml:space="preserve"> January or 1</w:t>
      </w:r>
      <w:r w:rsidRPr="004C40CA">
        <w:rPr>
          <w:rFonts w:ascii="Tahoma" w:hAnsi="Tahoma" w:cs="Tahoma"/>
          <w:sz w:val="20"/>
          <w:szCs w:val="20"/>
          <w:vertAlign w:val="superscript"/>
          <w:lang w:eastAsia="en-GB"/>
        </w:rPr>
        <w:t>st</w:t>
      </w:r>
      <w:r w:rsidRPr="004C40CA">
        <w:rPr>
          <w:rFonts w:ascii="Tahoma" w:hAnsi="Tahoma" w:cs="Tahoma"/>
          <w:sz w:val="20"/>
          <w:szCs w:val="20"/>
          <w:lang w:eastAsia="en-GB"/>
        </w:rPr>
        <w:t xml:space="preserve"> April (the beginning of the 3 funding terms) following the child’s 3</w:t>
      </w:r>
      <w:r w:rsidRPr="004C40CA">
        <w:rPr>
          <w:rFonts w:ascii="Tahoma" w:hAnsi="Tahoma" w:cs="Tahoma"/>
          <w:sz w:val="20"/>
          <w:szCs w:val="20"/>
          <w:vertAlign w:val="superscript"/>
          <w:lang w:eastAsia="en-GB"/>
        </w:rPr>
        <w:t>rd</w:t>
      </w:r>
      <w:r w:rsidRPr="004C40CA">
        <w:rPr>
          <w:rFonts w:ascii="Tahoma" w:hAnsi="Tahoma" w:cs="Tahoma"/>
          <w:sz w:val="20"/>
          <w:szCs w:val="20"/>
          <w:lang w:eastAsia="en-GB"/>
        </w:rPr>
        <w:t xml:space="preserve"> birthday.</w:t>
      </w:r>
      <w:r w:rsidRPr="004C40CA">
        <w:rPr>
          <w:rFonts w:ascii="Tahoma" w:hAnsi="Tahoma" w:cs="Tahoma"/>
          <w:sz w:val="20"/>
          <w:szCs w:val="20"/>
          <w:lang w:eastAsia="en-GB"/>
        </w:rPr>
        <w:br/>
        <w:t>30 Hours</w:t>
      </w:r>
      <w:r>
        <w:rPr>
          <w:rFonts w:ascii="Tahoma" w:hAnsi="Tahoma" w:cs="Tahoma"/>
          <w:sz w:val="20"/>
          <w:szCs w:val="20"/>
          <w:lang w:eastAsia="en-GB"/>
        </w:rPr>
        <w:t>-</w:t>
      </w:r>
      <w:r w:rsidRPr="004C40CA">
        <w:rPr>
          <w:rFonts w:ascii="Tahoma" w:hAnsi="Tahoma" w:cs="Tahoma"/>
          <w:sz w:val="20"/>
          <w:szCs w:val="20"/>
          <w:lang w:eastAsia="en-GB"/>
        </w:rPr>
        <w:br/>
        <w:t xml:space="preserve">Working families may also be entitled to an additional 15 hours free childcare per week, making a total of 30 hours. To check if you are eligible to receive this funding please refer to </w:t>
      </w:r>
      <w:hyperlink r:id="rId7" w:history="1">
        <w:r w:rsidRPr="004C40CA">
          <w:rPr>
            <w:rStyle w:val="Hyperlink"/>
            <w:rFonts w:ascii="Tahoma" w:hAnsi="Tahoma" w:cs="Tahoma"/>
            <w:sz w:val="20"/>
            <w:szCs w:val="20"/>
            <w:lang w:eastAsia="en-GB"/>
          </w:rPr>
          <w:t>https://childcarechoices.gov.uk</w:t>
        </w:r>
      </w:hyperlink>
    </w:p>
    <w:p w14:paraId="418FA81F" w14:textId="77777777" w:rsidR="00331B3B" w:rsidRPr="004C40CA" w:rsidRDefault="00331B3B" w:rsidP="00331B3B">
      <w:pPr>
        <w:pStyle w:val="NoSpacing"/>
        <w:rPr>
          <w:rFonts w:ascii="Tahoma" w:hAnsi="Tahoma" w:cs="Tahoma"/>
          <w:sz w:val="20"/>
          <w:szCs w:val="20"/>
          <w:lang w:eastAsia="en-GB"/>
        </w:rPr>
      </w:pPr>
      <w:r w:rsidRPr="004C40CA">
        <w:rPr>
          <w:rFonts w:ascii="Tahoma" w:hAnsi="Tahoma" w:cs="Tahoma"/>
          <w:sz w:val="20"/>
          <w:szCs w:val="20"/>
          <w:lang w:eastAsia="en-GB"/>
        </w:rPr>
        <w:t xml:space="preserve">Please note that you must apply </w:t>
      </w:r>
      <w:r w:rsidRPr="004C40CA">
        <w:rPr>
          <w:rFonts w:ascii="Tahoma" w:hAnsi="Tahoma" w:cs="Tahoma"/>
          <w:sz w:val="20"/>
          <w:szCs w:val="20"/>
          <w:u w:val="single"/>
          <w:lang w:eastAsia="en-GB"/>
        </w:rPr>
        <w:t xml:space="preserve">and </w:t>
      </w:r>
      <w:r w:rsidRPr="004C40CA">
        <w:rPr>
          <w:rFonts w:ascii="Tahoma" w:hAnsi="Tahoma" w:cs="Tahoma"/>
          <w:sz w:val="20"/>
          <w:szCs w:val="20"/>
          <w:lang w:eastAsia="en-GB"/>
        </w:rPr>
        <w:t xml:space="preserve">receive your eligibility code </w:t>
      </w:r>
      <w:r w:rsidRPr="004C40CA">
        <w:rPr>
          <w:rFonts w:ascii="Tahoma" w:hAnsi="Tahoma" w:cs="Tahoma"/>
          <w:sz w:val="20"/>
          <w:szCs w:val="20"/>
          <w:u w:val="single"/>
          <w:lang w:eastAsia="en-GB"/>
        </w:rPr>
        <w:t>before</w:t>
      </w:r>
      <w:r w:rsidRPr="004C40CA">
        <w:rPr>
          <w:rFonts w:ascii="Tahoma" w:hAnsi="Tahoma" w:cs="Tahoma"/>
          <w:sz w:val="20"/>
          <w:szCs w:val="20"/>
          <w:lang w:eastAsia="en-GB"/>
        </w:rPr>
        <w:t xml:space="preserve"> the beginning of the funding term for which you wish to use the additional hours. For example, if you wish to use the extra hours from </w:t>
      </w:r>
      <w:r>
        <w:rPr>
          <w:rFonts w:ascii="Tahoma" w:hAnsi="Tahoma" w:cs="Tahoma"/>
          <w:sz w:val="20"/>
          <w:szCs w:val="20"/>
          <w:lang w:eastAsia="en-GB"/>
        </w:rPr>
        <w:t>September</w:t>
      </w:r>
      <w:r w:rsidRPr="004C40CA">
        <w:rPr>
          <w:rFonts w:ascii="Tahoma" w:hAnsi="Tahoma" w:cs="Tahoma"/>
          <w:sz w:val="20"/>
          <w:szCs w:val="20"/>
          <w:lang w:eastAsia="en-GB"/>
        </w:rPr>
        <w:t xml:space="preserve"> (for our Terms </w:t>
      </w:r>
      <w:r>
        <w:rPr>
          <w:rFonts w:ascii="Tahoma" w:hAnsi="Tahoma" w:cs="Tahoma"/>
          <w:sz w:val="20"/>
          <w:szCs w:val="20"/>
          <w:lang w:eastAsia="en-GB"/>
        </w:rPr>
        <w:t>1</w:t>
      </w:r>
      <w:r w:rsidRPr="004C40CA">
        <w:rPr>
          <w:rFonts w:ascii="Tahoma" w:hAnsi="Tahoma" w:cs="Tahoma"/>
          <w:sz w:val="20"/>
          <w:szCs w:val="20"/>
          <w:lang w:eastAsia="en-GB"/>
        </w:rPr>
        <w:t xml:space="preserve"> and </w:t>
      </w:r>
      <w:r>
        <w:rPr>
          <w:rFonts w:ascii="Tahoma" w:hAnsi="Tahoma" w:cs="Tahoma"/>
          <w:sz w:val="20"/>
          <w:szCs w:val="20"/>
          <w:lang w:eastAsia="en-GB"/>
        </w:rPr>
        <w:t>2</w:t>
      </w:r>
      <w:r w:rsidRPr="004C40CA">
        <w:rPr>
          <w:rFonts w:ascii="Tahoma" w:hAnsi="Tahoma" w:cs="Tahoma"/>
          <w:sz w:val="20"/>
          <w:szCs w:val="20"/>
          <w:lang w:eastAsia="en-GB"/>
        </w:rPr>
        <w:t xml:space="preserve">) you must have the code before the end of </w:t>
      </w:r>
      <w:r>
        <w:rPr>
          <w:rFonts w:ascii="Tahoma" w:hAnsi="Tahoma" w:cs="Tahoma"/>
          <w:sz w:val="20"/>
          <w:szCs w:val="20"/>
          <w:lang w:eastAsia="en-GB"/>
        </w:rPr>
        <w:t>August</w:t>
      </w:r>
      <w:r w:rsidRPr="004C40CA">
        <w:rPr>
          <w:rFonts w:ascii="Tahoma" w:hAnsi="Tahoma" w:cs="Tahoma"/>
          <w:sz w:val="20"/>
          <w:szCs w:val="20"/>
          <w:lang w:eastAsia="en-GB"/>
        </w:rPr>
        <w:t>.</w:t>
      </w:r>
    </w:p>
    <w:p w14:paraId="3F31951D" w14:textId="77777777" w:rsidR="00331B3B" w:rsidRPr="004C40CA" w:rsidRDefault="00331B3B" w:rsidP="00331B3B">
      <w:pPr>
        <w:pStyle w:val="NoSpacing"/>
        <w:rPr>
          <w:rFonts w:ascii="Tahoma" w:hAnsi="Tahoma" w:cs="Tahoma"/>
          <w:sz w:val="20"/>
          <w:szCs w:val="20"/>
          <w:lang w:eastAsia="en-GB"/>
        </w:rPr>
      </w:pPr>
      <w:r w:rsidRPr="004C40CA">
        <w:rPr>
          <w:rFonts w:ascii="Tahoma" w:hAnsi="Tahoma" w:cs="Tahoma"/>
          <w:sz w:val="20"/>
          <w:szCs w:val="20"/>
          <w:lang w:eastAsia="en-GB"/>
        </w:rPr>
        <w:t>Tax-Free Childcare</w:t>
      </w:r>
      <w:r>
        <w:rPr>
          <w:rFonts w:ascii="Tahoma" w:hAnsi="Tahoma" w:cs="Tahoma"/>
          <w:sz w:val="20"/>
          <w:szCs w:val="20"/>
          <w:lang w:eastAsia="en-GB"/>
        </w:rPr>
        <w:t>-</w:t>
      </w:r>
    </w:p>
    <w:p w14:paraId="6C3249EE" w14:textId="77777777" w:rsidR="00331B3B" w:rsidRPr="004C40CA" w:rsidRDefault="00331B3B" w:rsidP="00331B3B">
      <w:pPr>
        <w:pStyle w:val="NoSpacing"/>
        <w:rPr>
          <w:rFonts w:ascii="Tahoma" w:hAnsi="Tahoma" w:cs="Tahoma"/>
          <w:sz w:val="20"/>
          <w:szCs w:val="20"/>
          <w:lang w:eastAsia="en-GB"/>
        </w:rPr>
      </w:pPr>
      <w:r w:rsidRPr="004C40CA">
        <w:rPr>
          <w:rFonts w:ascii="Tahoma" w:hAnsi="Tahoma" w:cs="Tahoma"/>
          <w:sz w:val="20"/>
          <w:szCs w:val="20"/>
          <w:lang w:eastAsia="en-GB"/>
        </w:rPr>
        <w:t>Please refer to the website to see if you can apply for tax-free childcare where for every £8 you pay in</w:t>
      </w:r>
      <w:r>
        <w:rPr>
          <w:rFonts w:ascii="Tahoma" w:hAnsi="Tahoma" w:cs="Tahoma"/>
          <w:sz w:val="20"/>
          <w:szCs w:val="20"/>
          <w:lang w:eastAsia="en-GB"/>
        </w:rPr>
        <w:t>to an account</w:t>
      </w:r>
      <w:r w:rsidRPr="004C40CA">
        <w:rPr>
          <w:rFonts w:ascii="Tahoma" w:hAnsi="Tahoma" w:cs="Tahoma"/>
          <w:sz w:val="20"/>
          <w:szCs w:val="20"/>
          <w:lang w:eastAsia="en-GB"/>
        </w:rPr>
        <w:t>; the government will add an additional £2. This is available for children up to 11 years old.</w:t>
      </w:r>
    </w:p>
    <w:p w14:paraId="7ADEA6FC" w14:textId="77777777" w:rsidR="00331B3B" w:rsidRDefault="00331B3B" w:rsidP="00331B3B">
      <w:pPr>
        <w:pStyle w:val="NoSpacing"/>
        <w:rPr>
          <w:rFonts w:ascii="Tahoma" w:hAnsi="Tahoma" w:cs="Tahoma"/>
          <w:sz w:val="20"/>
          <w:szCs w:val="20"/>
          <w:lang w:eastAsia="en-GB"/>
        </w:rPr>
      </w:pPr>
      <w:r>
        <w:rPr>
          <w:rFonts w:ascii="Tahoma" w:hAnsi="Tahoma" w:cs="Tahoma"/>
          <w:sz w:val="20"/>
          <w:szCs w:val="20"/>
          <w:lang w:eastAsia="en-GB"/>
        </w:rPr>
        <w:t>Early Years Pupil Premium-</w:t>
      </w:r>
    </w:p>
    <w:p w14:paraId="5D4BFC77" w14:textId="22DC3C73" w:rsidR="00DC441B" w:rsidRPr="00A27106" w:rsidRDefault="00331B3B" w:rsidP="00444190">
      <w:pPr>
        <w:pStyle w:val="NoSpacing"/>
        <w:rPr>
          <w:rFonts w:ascii="Tahoma" w:hAnsi="Tahoma" w:cs="Tahoma"/>
          <w:b/>
          <w:sz w:val="20"/>
          <w:szCs w:val="20"/>
          <w:u w:val="single"/>
          <w:lang w:eastAsia="en-GB"/>
        </w:rPr>
      </w:pPr>
      <w:r>
        <w:rPr>
          <w:rFonts w:ascii="Tahoma" w:hAnsi="Tahoma" w:cs="Tahoma"/>
          <w:sz w:val="20"/>
          <w:szCs w:val="20"/>
          <w:lang w:eastAsia="en-GB"/>
        </w:rPr>
        <w:t xml:space="preserve">This is an additional sum of money paid to providers for eligible children aged 3 and 4. The funding is used to enhance their early years’ experience by improving the teaching, learning, facilities and resources, with the aim of enhancing your child’s progress and development. If your family income is below £16,190 and you are in receipt of benefits or your child is adopted or has left local authority care, </w:t>
      </w:r>
      <w:r w:rsidR="00A27106">
        <w:rPr>
          <w:rFonts w:ascii="Tahoma" w:hAnsi="Tahoma" w:cs="Tahoma"/>
          <w:sz w:val="20"/>
          <w:szCs w:val="20"/>
          <w:lang w:eastAsia="en-GB"/>
        </w:rPr>
        <w:t xml:space="preserve">then </w:t>
      </w:r>
      <w:r>
        <w:rPr>
          <w:rFonts w:ascii="Tahoma" w:hAnsi="Tahoma" w:cs="Tahoma"/>
          <w:sz w:val="20"/>
          <w:szCs w:val="20"/>
          <w:lang w:eastAsia="en-GB"/>
        </w:rPr>
        <w:t>your child may be eligible to receive the additional funding. Please tick the appropriate box on the Parental Declaration Form. If your child is already funded but your financial situation has changed</w:t>
      </w:r>
      <w:r w:rsidR="00A27106">
        <w:rPr>
          <w:rFonts w:ascii="Tahoma" w:hAnsi="Tahoma" w:cs="Tahoma"/>
          <w:sz w:val="20"/>
          <w:szCs w:val="20"/>
          <w:lang w:eastAsia="en-GB"/>
        </w:rPr>
        <w:t>, which may affect their eligibility</w:t>
      </w:r>
      <w:r>
        <w:rPr>
          <w:rFonts w:ascii="Tahoma" w:hAnsi="Tahoma" w:cs="Tahoma"/>
          <w:sz w:val="20"/>
          <w:szCs w:val="20"/>
          <w:lang w:eastAsia="en-GB"/>
        </w:rPr>
        <w:t xml:space="preserve">, please ask Katie for </w:t>
      </w:r>
      <w:r w:rsidR="00A27106">
        <w:rPr>
          <w:rFonts w:ascii="Tahoma" w:hAnsi="Tahoma" w:cs="Tahoma"/>
          <w:sz w:val="20"/>
          <w:szCs w:val="20"/>
          <w:lang w:eastAsia="en-GB"/>
        </w:rPr>
        <w:t>a new form.</w:t>
      </w:r>
      <w:r w:rsidRPr="004C40CA">
        <w:rPr>
          <w:rFonts w:ascii="Tahoma" w:hAnsi="Tahoma" w:cs="Tahoma"/>
          <w:b/>
          <w:sz w:val="20"/>
          <w:szCs w:val="20"/>
          <w:u w:val="single"/>
          <w:lang w:eastAsia="en-GB"/>
        </w:rPr>
        <w:br/>
      </w:r>
      <w:r w:rsidR="00A27106" w:rsidRPr="004C40CA">
        <w:rPr>
          <w:rFonts w:ascii="Tahoma" w:hAnsi="Tahoma" w:cs="Tahoma"/>
          <w:sz w:val="20"/>
          <w:szCs w:val="20"/>
          <w:lang w:eastAsia="en-GB"/>
        </w:rPr>
        <w:t xml:space="preserve">If you have any funding queries, please see Katie or email her on </w:t>
      </w:r>
      <w:hyperlink r:id="rId8" w:history="1">
        <w:r w:rsidR="00A27106" w:rsidRPr="004C40CA">
          <w:rPr>
            <w:rStyle w:val="Hyperlink"/>
            <w:rFonts w:ascii="Tahoma" w:hAnsi="Tahoma" w:cs="Tahoma"/>
            <w:sz w:val="20"/>
            <w:szCs w:val="20"/>
            <w:lang w:eastAsia="en-GB"/>
          </w:rPr>
          <w:t>wroughtonpreschool_enquiries@live.co.uk</w:t>
        </w:r>
      </w:hyperlink>
    </w:p>
    <w:p w14:paraId="2FB9F579" w14:textId="77777777" w:rsidR="005833AC" w:rsidRPr="00DF30A6" w:rsidRDefault="005833AC" w:rsidP="00444190">
      <w:pPr>
        <w:pStyle w:val="NoSpacing"/>
        <w:rPr>
          <w:rFonts w:ascii="Tahoma" w:hAnsi="Tahoma" w:cs="Tahoma"/>
          <w:sz w:val="20"/>
          <w:szCs w:val="20"/>
        </w:rPr>
      </w:pPr>
    </w:p>
    <w:p w14:paraId="1E89FB60" w14:textId="70AF1DA0" w:rsidR="00444190" w:rsidRPr="00DF30A6" w:rsidRDefault="008E0B6F" w:rsidP="00444190">
      <w:pPr>
        <w:pStyle w:val="NoSpacing"/>
        <w:rPr>
          <w:rFonts w:ascii="Tahoma" w:hAnsi="Tahoma" w:cs="Tahoma"/>
          <w:b/>
          <w:sz w:val="20"/>
          <w:szCs w:val="20"/>
          <w:u w:val="single"/>
        </w:rPr>
      </w:pPr>
      <w:r w:rsidRPr="00DF30A6">
        <w:rPr>
          <w:rFonts w:ascii="Tahoma" w:hAnsi="Tahoma" w:cs="Tahoma"/>
          <w:b/>
          <w:sz w:val="20"/>
          <w:szCs w:val="20"/>
          <w:u w:val="single"/>
        </w:rPr>
        <w:t>Term</w:t>
      </w:r>
      <w:r w:rsidR="001A1A68">
        <w:rPr>
          <w:rFonts w:ascii="Tahoma" w:hAnsi="Tahoma" w:cs="Tahoma"/>
          <w:b/>
          <w:sz w:val="20"/>
          <w:szCs w:val="20"/>
          <w:u w:val="single"/>
        </w:rPr>
        <w:t>ly</w:t>
      </w:r>
      <w:r w:rsidRPr="00DF30A6">
        <w:rPr>
          <w:rFonts w:ascii="Tahoma" w:hAnsi="Tahoma" w:cs="Tahoma"/>
          <w:b/>
          <w:sz w:val="20"/>
          <w:szCs w:val="20"/>
          <w:u w:val="single"/>
        </w:rPr>
        <w:t xml:space="preserve"> Theme</w:t>
      </w:r>
    </w:p>
    <w:p w14:paraId="1E89FB61" w14:textId="77777777" w:rsidR="00D8494C" w:rsidRPr="00DF30A6" w:rsidRDefault="00D8494C" w:rsidP="00D8494C">
      <w:pPr>
        <w:pStyle w:val="NoSpacing"/>
        <w:rPr>
          <w:rFonts w:ascii="Tahoma" w:hAnsi="Tahoma" w:cs="Tahoma"/>
          <w:sz w:val="20"/>
          <w:szCs w:val="20"/>
        </w:rPr>
      </w:pPr>
      <w:r w:rsidRPr="00DF30A6">
        <w:rPr>
          <w:rFonts w:ascii="Tahoma" w:hAnsi="Tahoma" w:cs="Tahoma"/>
          <w:sz w:val="20"/>
          <w:szCs w:val="20"/>
        </w:rPr>
        <w:t>We have some fun days/ themes coming up this term.</w:t>
      </w:r>
    </w:p>
    <w:p w14:paraId="1E89FB62" w14:textId="77777777" w:rsidR="00444190" w:rsidRPr="00DF30A6" w:rsidRDefault="00444190" w:rsidP="00444190">
      <w:pPr>
        <w:pStyle w:val="NoSpacing"/>
        <w:rPr>
          <w:rFonts w:ascii="Tahoma" w:hAnsi="Tahoma" w:cs="Tahoma"/>
          <w:sz w:val="20"/>
          <w:szCs w:val="20"/>
        </w:rPr>
      </w:pPr>
      <w:r w:rsidRPr="00DF30A6">
        <w:rPr>
          <w:rFonts w:ascii="Tahoma" w:hAnsi="Tahoma" w:cs="Tahoma"/>
          <w:sz w:val="20"/>
          <w:szCs w:val="20"/>
        </w:rPr>
        <w:t>Our themes for this term are as follows;</w:t>
      </w:r>
    </w:p>
    <w:p w14:paraId="1E89FB63" w14:textId="77777777" w:rsidR="00444190" w:rsidRPr="00DF30A6" w:rsidRDefault="00444190" w:rsidP="00444190">
      <w:pPr>
        <w:pStyle w:val="NoSpacing"/>
        <w:rPr>
          <w:rFonts w:ascii="Tahoma" w:hAnsi="Tahoma" w:cs="Tahoma"/>
          <w:sz w:val="20"/>
          <w:szCs w:val="20"/>
        </w:rPr>
      </w:pPr>
    </w:p>
    <w:p w14:paraId="7DAC3083" w14:textId="77777777" w:rsidR="005D0D07" w:rsidRDefault="009C6257" w:rsidP="005D0D07">
      <w:pPr>
        <w:pStyle w:val="NoSpacing"/>
        <w:rPr>
          <w:rFonts w:ascii="Tahoma" w:hAnsi="Tahoma" w:cs="Tahoma"/>
          <w:b/>
          <w:sz w:val="20"/>
          <w:szCs w:val="20"/>
          <w:lang w:val="en-GB"/>
        </w:rPr>
      </w:pPr>
      <w:r w:rsidRPr="00DF30A6">
        <w:rPr>
          <w:rFonts w:ascii="Tahoma" w:hAnsi="Tahoma" w:cs="Tahoma"/>
          <w:b/>
          <w:sz w:val="20"/>
          <w:szCs w:val="20"/>
        </w:rPr>
        <w:t>Week 1</w:t>
      </w:r>
      <w:r w:rsidR="005D0D07">
        <w:rPr>
          <w:rFonts w:ascii="Tahoma" w:hAnsi="Tahoma" w:cs="Tahoma"/>
          <w:b/>
          <w:sz w:val="20"/>
          <w:szCs w:val="20"/>
        </w:rPr>
        <w:t xml:space="preserve">- </w:t>
      </w:r>
      <w:r w:rsidR="005D0D07" w:rsidRPr="005D0D07">
        <w:rPr>
          <w:rFonts w:ascii="Tahoma" w:hAnsi="Tahoma" w:cs="Tahoma"/>
          <w:b/>
          <w:sz w:val="20"/>
          <w:szCs w:val="20"/>
          <w:lang w:val="en-GB"/>
        </w:rPr>
        <w:t>Pancake day / Lent</w:t>
      </w:r>
    </w:p>
    <w:p w14:paraId="29DC77BC" w14:textId="11D0798B" w:rsidR="005D0D07" w:rsidRPr="005D0D07" w:rsidRDefault="005D0D07" w:rsidP="005D0D07">
      <w:pPr>
        <w:pStyle w:val="NoSpacing"/>
        <w:rPr>
          <w:rFonts w:ascii="Tahoma" w:hAnsi="Tahoma" w:cs="Tahoma"/>
          <w:b/>
          <w:sz w:val="20"/>
          <w:szCs w:val="20"/>
          <w:lang w:val="en-GB"/>
        </w:rPr>
      </w:pPr>
      <w:r>
        <w:rPr>
          <w:rFonts w:ascii="Tahoma" w:hAnsi="Tahoma" w:cs="Tahoma"/>
          <w:b/>
          <w:sz w:val="20"/>
          <w:szCs w:val="20"/>
          <w:lang w:val="en-GB"/>
        </w:rPr>
        <w:t xml:space="preserve">Week 2 - </w:t>
      </w:r>
      <w:r w:rsidRPr="005D0D07">
        <w:rPr>
          <w:rFonts w:ascii="Tahoma" w:hAnsi="Tahoma" w:cs="Tahoma"/>
          <w:b/>
          <w:sz w:val="20"/>
          <w:szCs w:val="20"/>
        </w:rPr>
        <w:t>Mini Beasts (</w:t>
      </w:r>
      <w:r>
        <w:rPr>
          <w:rFonts w:ascii="Tahoma" w:hAnsi="Tahoma" w:cs="Tahoma"/>
          <w:b/>
          <w:sz w:val="20"/>
          <w:szCs w:val="20"/>
        </w:rPr>
        <w:t>World Book Day</w:t>
      </w:r>
      <w:r w:rsidRPr="005D0D07">
        <w:rPr>
          <w:rFonts w:ascii="Tahoma" w:hAnsi="Tahoma" w:cs="Tahoma"/>
          <w:b/>
          <w:sz w:val="20"/>
          <w:szCs w:val="20"/>
        </w:rPr>
        <w:t xml:space="preserve">) </w:t>
      </w:r>
    </w:p>
    <w:p w14:paraId="09EA3587" w14:textId="5592284E" w:rsidR="005D0D07" w:rsidRPr="005D0D07" w:rsidRDefault="005D0D07" w:rsidP="005D0D07">
      <w:pPr>
        <w:pStyle w:val="NoSpacing"/>
        <w:rPr>
          <w:rFonts w:ascii="Tahoma" w:hAnsi="Tahoma" w:cs="Tahoma"/>
          <w:b/>
          <w:sz w:val="20"/>
          <w:szCs w:val="20"/>
        </w:rPr>
      </w:pPr>
      <w:r>
        <w:rPr>
          <w:rFonts w:ascii="Tahoma" w:hAnsi="Tahoma" w:cs="Tahoma"/>
          <w:b/>
          <w:sz w:val="20"/>
          <w:szCs w:val="20"/>
        </w:rPr>
        <w:t xml:space="preserve">Week 3 - </w:t>
      </w:r>
      <w:r w:rsidRPr="005D0D07">
        <w:rPr>
          <w:rFonts w:ascii="Tahoma" w:hAnsi="Tahoma" w:cs="Tahoma"/>
          <w:b/>
          <w:sz w:val="20"/>
          <w:szCs w:val="20"/>
        </w:rPr>
        <w:t xml:space="preserve">Gardening (Holi) </w:t>
      </w:r>
    </w:p>
    <w:p w14:paraId="7914216E" w14:textId="38CB1961" w:rsidR="005D0D07" w:rsidRPr="005D0D07" w:rsidRDefault="005D0D07" w:rsidP="005D0D07">
      <w:pPr>
        <w:pStyle w:val="NoSpacing"/>
        <w:rPr>
          <w:rFonts w:ascii="Tahoma" w:hAnsi="Tahoma" w:cs="Tahoma"/>
          <w:b/>
          <w:sz w:val="20"/>
          <w:szCs w:val="20"/>
        </w:rPr>
      </w:pPr>
      <w:r>
        <w:rPr>
          <w:rFonts w:ascii="Tahoma" w:hAnsi="Tahoma" w:cs="Tahoma"/>
          <w:b/>
          <w:sz w:val="20"/>
          <w:szCs w:val="20"/>
        </w:rPr>
        <w:t>Week 4</w:t>
      </w:r>
      <w:r w:rsidRPr="005D0D07">
        <w:rPr>
          <w:rFonts w:ascii="Tahoma" w:hAnsi="Tahoma" w:cs="Tahoma"/>
          <w:b/>
          <w:sz w:val="20"/>
          <w:szCs w:val="20"/>
        </w:rPr>
        <w:t xml:space="preserve"> – Mother’s Day / St </w:t>
      </w:r>
      <w:r w:rsidR="005833AC" w:rsidRPr="005D0D07">
        <w:rPr>
          <w:rFonts w:ascii="Tahoma" w:hAnsi="Tahoma" w:cs="Tahoma"/>
          <w:b/>
          <w:sz w:val="20"/>
          <w:szCs w:val="20"/>
        </w:rPr>
        <w:t>Patrick’s</w:t>
      </w:r>
      <w:r>
        <w:rPr>
          <w:rFonts w:ascii="Tahoma" w:hAnsi="Tahoma" w:cs="Tahoma"/>
          <w:b/>
          <w:sz w:val="20"/>
          <w:szCs w:val="20"/>
        </w:rPr>
        <w:t xml:space="preserve"> Day</w:t>
      </w:r>
      <w:r w:rsidRPr="005D0D07">
        <w:rPr>
          <w:rFonts w:ascii="Tahoma" w:hAnsi="Tahoma" w:cs="Tahoma"/>
          <w:b/>
          <w:sz w:val="20"/>
          <w:szCs w:val="20"/>
        </w:rPr>
        <w:t xml:space="preserve">  </w:t>
      </w:r>
    </w:p>
    <w:p w14:paraId="14536B4E" w14:textId="4F717620" w:rsidR="005D0D07" w:rsidRPr="005D0D07" w:rsidRDefault="005D0D07" w:rsidP="005D0D07">
      <w:pPr>
        <w:pStyle w:val="NoSpacing"/>
        <w:rPr>
          <w:rFonts w:ascii="Tahoma" w:hAnsi="Tahoma" w:cs="Tahoma"/>
          <w:b/>
          <w:sz w:val="20"/>
          <w:szCs w:val="20"/>
        </w:rPr>
      </w:pPr>
      <w:r>
        <w:rPr>
          <w:rFonts w:ascii="Tahoma" w:hAnsi="Tahoma" w:cs="Tahoma"/>
          <w:b/>
          <w:sz w:val="20"/>
          <w:szCs w:val="20"/>
        </w:rPr>
        <w:t>Week 5</w:t>
      </w:r>
      <w:r w:rsidRPr="005D0D07">
        <w:rPr>
          <w:rFonts w:ascii="Tahoma" w:hAnsi="Tahoma" w:cs="Tahoma"/>
          <w:b/>
          <w:sz w:val="20"/>
          <w:szCs w:val="20"/>
        </w:rPr>
        <w:t xml:space="preserve"> – Spring weather in different countries </w:t>
      </w:r>
    </w:p>
    <w:p w14:paraId="5F484A01" w14:textId="65665B6D" w:rsidR="005D0D07" w:rsidRPr="005D0D07" w:rsidRDefault="005D0D07" w:rsidP="005D0D07">
      <w:pPr>
        <w:pStyle w:val="NoSpacing"/>
        <w:rPr>
          <w:rFonts w:ascii="Tahoma" w:hAnsi="Tahoma" w:cs="Tahoma"/>
          <w:b/>
          <w:sz w:val="20"/>
          <w:szCs w:val="20"/>
        </w:rPr>
      </w:pPr>
      <w:r>
        <w:rPr>
          <w:rFonts w:ascii="Tahoma" w:hAnsi="Tahoma" w:cs="Tahoma"/>
          <w:b/>
          <w:sz w:val="20"/>
          <w:szCs w:val="20"/>
        </w:rPr>
        <w:t xml:space="preserve">Week 6 </w:t>
      </w:r>
      <w:r w:rsidRPr="005D0D07">
        <w:rPr>
          <w:rFonts w:ascii="Tahoma" w:hAnsi="Tahoma" w:cs="Tahoma"/>
          <w:b/>
          <w:sz w:val="20"/>
          <w:szCs w:val="20"/>
        </w:rPr>
        <w:t>– Easter</w:t>
      </w:r>
    </w:p>
    <w:p w14:paraId="4D824108" w14:textId="3759280C" w:rsidR="005D0D07" w:rsidRPr="005D0D07" w:rsidRDefault="005D0D07" w:rsidP="005D0D07">
      <w:pPr>
        <w:pStyle w:val="NoSpacing"/>
        <w:rPr>
          <w:rFonts w:ascii="Tahoma" w:hAnsi="Tahoma" w:cs="Tahoma"/>
          <w:b/>
          <w:sz w:val="20"/>
          <w:szCs w:val="20"/>
          <w:lang w:val="en-GB"/>
        </w:rPr>
      </w:pPr>
      <w:r w:rsidRPr="005D0D07">
        <w:rPr>
          <w:rFonts w:ascii="Tahoma" w:hAnsi="Tahoma" w:cs="Tahoma"/>
          <w:b/>
          <w:sz w:val="20"/>
          <w:szCs w:val="20"/>
          <w:lang w:val="en-GB"/>
        </w:rPr>
        <w:t xml:space="preserve"> </w:t>
      </w:r>
    </w:p>
    <w:p w14:paraId="57B167FB" w14:textId="22CE3EF7" w:rsidR="005D0D07" w:rsidRPr="005D0D07" w:rsidRDefault="005D0D07" w:rsidP="005D0D07">
      <w:pPr>
        <w:pStyle w:val="NoSpacing"/>
        <w:rPr>
          <w:rFonts w:ascii="Tahoma" w:hAnsi="Tahoma" w:cs="Tahoma"/>
          <w:b/>
          <w:sz w:val="20"/>
          <w:szCs w:val="20"/>
          <w:lang w:val="en-GB"/>
        </w:rPr>
      </w:pPr>
    </w:p>
    <w:p w14:paraId="2294D81A" w14:textId="5F01E535" w:rsidR="001A1A68" w:rsidRDefault="005D0D07" w:rsidP="00444190">
      <w:pPr>
        <w:pStyle w:val="NoSpacing"/>
        <w:rPr>
          <w:rFonts w:ascii="Tahoma" w:hAnsi="Tahoma" w:cs="Tahoma"/>
          <w:b/>
          <w:sz w:val="20"/>
          <w:szCs w:val="20"/>
        </w:rPr>
      </w:pPr>
      <w:r>
        <w:rPr>
          <w:rFonts w:ascii="Tahoma" w:hAnsi="Tahoma" w:cs="Tahoma"/>
          <w:b/>
          <w:sz w:val="20"/>
          <w:szCs w:val="20"/>
        </w:rPr>
        <w:t>World Book day – Thursday 5</w:t>
      </w:r>
      <w:r w:rsidRPr="005D0D07">
        <w:rPr>
          <w:rFonts w:ascii="Tahoma" w:hAnsi="Tahoma" w:cs="Tahoma"/>
          <w:b/>
          <w:sz w:val="20"/>
          <w:szCs w:val="20"/>
          <w:vertAlign w:val="superscript"/>
        </w:rPr>
        <w:t>th</w:t>
      </w:r>
      <w:r>
        <w:rPr>
          <w:rFonts w:ascii="Tahoma" w:hAnsi="Tahoma" w:cs="Tahoma"/>
          <w:b/>
          <w:sz w:val="20"/>
          <w:szCs w:val="20"/>
        </w:rPr>
        <w:t xml:space="preserve"> March – Children can come to Preschool dressed in their </w:t>
      </w:r>
      <w:proofErr w:type="spellStart"/>
      <w:r>
        <w:rPr>
          <w:rFonts w:ascii="Tahoma" w:hAnsi="Tahoma" w:cs="Tahoma"/>
          <w:b/>
          <w:sz w:val="20"/>
          <w:szCs w:val="20"/>
        </w:rPr>
        <w:t>favourite</w:t>
      </w:r>
      <w:proofErr w:type="spellEnd"/>
      <w:r>
        <w:rPr>
          <w:rFonts w:ascii="Tahoma" w:hAnsi="Tahoma" w:cs="Tahoma"/>
          <w:b/>
          <w:sz w:val="20"/>
          <w:szCs w:val="20"/>
        </w:rPr>
        <w:t xml:space="preserve"> book character costumes.</w:t>
      </w:r>
    </w:p>
    <w:p w14:paraId="06378514" w14:textId="1AF91726" w:rsidR="005D0D07" w:rsidRDefault="005D0D07" w:rsidP="00444190">
      <w:pPr>
        <w:pStyle w:val="NoSpacing"/>
        <w:rPr>
          <w:rFonts w:ascii="Tahoma" w:hAnsi="Tahoma" w:cs="Tahoma"/>
          <w:b/>
          <w:sz w:val="20"/>
          <w:szCs w:val="20"/>
        </w:rPr>
      </w:pPr>
    </w:p>
    <w:p w14:paraId="60F9E033" w14:textId="530E64CA" w:rsidR="005D0D07" w:rsidRDefault="005D0D07" w:rsidP="00444190">
      <w:pPr>
        <w:pStyle w:val="NoSpacing"/>
        <w:rPr>
          <w:rFonts w:ascii="Tahoma" w:hAnsi="Tahoma" w:cs="Tahoma"/>
          <w:b/>
          <w:sz w:val="20"/>
          <w:szCs w:val="20"/>
        </w:rPr>
      </w:pPr>
      <w:r>
        <w:rPr>
          <w:rFonts w:ascii="Tahoma" w:hAnsi="Tahoma" w:cs="Tahoma"/>
          <w:b/>
          <w:sz w:val="20"/>
          <w:szCs w:val="20"/>
        </w:rPr>
        <w:t xml:space="preserve">Chick Chase </w:t>
      </w:r>
      <w:r w:rsidR="00AA6F0F">
        <w:rPr>
          <w:rFonts w:ascii="Tahoma" w:hAnsi="Tahoma" w:cs="Tahoma"/>
          <w:b/>
          <w:sz w:val="20"/>
          <w:szCs w:val="20"/>
        </w:rPr>
        <w:t>–</w:t>
      </w:r>
      <w:r>
        <w:rPr>
          <w:rFonts w:ascii="Tahoma" w:hAnsi="Tahoma" w:cs="Tahoma"/>
          <w:b/>
          <w:sz w:val="20"/>
          <w:szCs w:val="20"/>
        </w:rPr>
        <w:t xml:space="preserve"> </w:t>
      </w:r>
      <w:r w:rsidR="00AA6F0F">
        <w:rPr>
          <w:rFonts w:ascii="Tahoma" w:hAnsi="Tahoma" w:cs="Tahoma"/>
          <w:b/>
          <w:sz w:val="20"/>
          <w:szCs w:val="20"/>
        </w:rPr>
        <w:t>Our annual chick chase is on Thursday 2</w:t>
      </w:r>
      <w:r w:rsidR="00AA6F0F" w:rsidRPr="00AA6F0F">
        <w:rPr>
          <w:rFonts w:ascii="Tahoma" w:hAnsi="Tahoma" w:cs="Tahoma"/>
          <w:b/>
          <w:sz w:val="20"/>
          <w:szCs w:val="20"/>
          <w:vertAlign w:val="superscript"/>
        </w:rPr>
        <w:t>nd</w:t>
      </w:r>
      <w:r w:rsidR="00AA6F0F">
        <w:rPr>
          <w:rFonts w:ascii="Tahoma" w:hAnsi="Tahoma" w:cs="Tahoma"/>
          <w:b/>
          <w:sz w:val="20"/>
          <w:szCs w:val="20"/>
        </w:rPr>
        <w:t xml:space="preserve"> April at 11am approximately. Children need to be accompanied by an adult to participate. Further details will follow.</w:t>
      </w:r>
    </w:p>
    <w:p w14:paraId="1BA0E271" w14:textId="77777777" w:rsidR="001A1A68" w:rsidRPr="00DF30A6" w:rsidRDefault="001A1A68" w:rsidP="00444190">
      <w:pPr>
        <w:pStyle w:val="NoSpacing"/>
        <w:rPr>
          <w:rFonts w:ascii="Tahoma" w:hAnsi="Tahoma" w:cs="Tahoma"/>
          <w:b/>
          <w:sz w:val="20"/>
          <w:szCs w:val="20"/>
        </w:rPr>
      </w:pPr>
    </w:p>
    <w:p w14:paraId="1E89FB69" w14:textId="77777777" w:rsidR="00444190" w:rsidRPr="00DF30A6" w:rsidRDefault="00444190" w:rsidP="00444190">
      <w:pPr>
        <w:pStyle w:val="NoSpacing"/>
        <w:rPr>
          <w:rFonts w:ascii="Tahoma" w:hAnsi="Tahoma" w:cs="Tahoma"/>
          <w:sz w:val="20"/>
          <w:szCs w:val="20"/>
        </w:rPr>
      </w:pPr>
    </w:p>
    <w:p w14:paraId="1E89FB6A" w14:textId="77777777" w:rsidR="0098766C" w:rsidRPr="00DF30A6" w:rsidRDefault="0098766C" w:rsidP="00444190">
      <w:pPr>
        <w:pStyle w:val="NoSpacing"/>
        <w:rPr>
          <w:rFonts w:ascii="Tahoma" w:hAnsi="Tahoma" w:cs="Tahoma"/>
          <w:b/>
          <w:sz w:val="20"/>
          <w:szCs w:val="20"/>
          <w:u w:val="single"/>
        </w:rPr>
      </w:pPr>
    </w:p>
    <w:p w14:paraId="411C4133" w14:textId="4D202E44" w:rsidR="00EE307F" w:rsidRPr="00DF30A6" w:rsidRDefault="00EE307F" w:rsidP="00444190">
      <w:pPr>
        <w:pStyle w:val="NoSpacing"/>
        <w:rPr>
          <w:rFonts w:ascii="Tahoma" w:hAnsi="Tahoma" w:cs="Tahoma"/>
          <w:b/>
          <w:sz w:val="20"/>
          <w:szCs w:val="20"/>
          <w:u w:val="single"/>
        </w:rPr>
      </w:pPr>
      <w:r w:rsidRPr="00DF30A6">
        <w:rPr>
          <w:rFonts w:ascii="Tahoma" w:hAnsi="Tahoma" w:cs="Tahoma"/>
          <w:b/>
          <w:sz w:val="20"/>
          <w:szCs w:val="20"/>
          <w:u w:val="single"/>
        </w:rPr>
        <w:t>Interactive Learning Diary</w:t>
      </w:r>
    </w:p>
    <w:p w14:paraId="374580C9" w14:textId="0C0AE7D2" w:rsidR="00EE307F" w:rsidRPr="00DF30A6" w:rsidRDefault="00FE5A10" w:rsidP="00444190">
      <w:pPr>
        <w:pStyle w:val="NoSpacing"/>
        <w:rPr>
          <w:rFonts w:ascii="Tahoma" w:hAnsi="Tahoma" w:cs="Tahoma"/>
          <w:sz w:val="20"/>
          <w:szCs w:val="20"/>
        </w:rPr>
      </w:pPr>
      <w:r w:rsidRPr="00DF30A6">
        <w:rPr>
          <w:rFonts w:ascii="Tahoma" w:hAnsi="Tahoma" w:cs="Tahoma"/>
          <w:sz w:val="20"/>
          <w:szCs w:val="20"/>
        </w:rPr>
        <w:t>Thank you</w:t>
      </w:r>
      <w:r w:rsidR="00EE307F" w:rsidRPr="00DF30A6">
        <w:rPr>
          <w:rFonts w:ascii="Tahoma" w:hAnsi="Tahoma" w:cs="Tahoma"/>
          <w:sz w:val="20"/>
          <w:szCs w:val="20"/>
        </w:rPr>
        <w:t xml:space="preserve"> to the parents who are</w:t>
      </w:r>
      <w:r w:rsidR="00DD3EE1" w:rsidRPr="00DF30A6">
        <w:rPr>
          <w:rFonts w:ascii="Tahoma" w:hAnsi="Tahoma" w:cs="Tahoma"/>
          <w:sz w:val="20"/>
          <w:szCs w:val="20"/>
        </w:rPr>
        <w:t xml:space="preserve"> </w:t>
      </w:r>
      <w:r w:rsidR="00EE307F" w:rsidRPr="00DF30A6">
        <w:rPr>
          <w:rFonts w:ascii="Tahoma" w:hAnsi="Tahoma" w:cs="Tahoma"/>
          <w:sz w:val="20"/>
          <w:szCs w:val="20"/>
        </w:rPr>
        <w:t>contributing to the ILD, it is lovely to see what your child can do at home.</w:t>
      </w:r>
      <w:r w:rsidR="00512A57">
        <w:rPr>
          <w:rFonts w:ascii="Tahoma" w:hAnsi="Tahoma" w:cs="Tahoma"/>
          <w:sz w:val="20"/>
          <w:szCs w:val="20"/>
        </w:rPr>
        <w:t xml:space="preserve"> We</w:t>
      </w:r>
      <w:r w:rsidR="00475F41">
        <w:rPr>
          <w:rFonts w:ascii="Tahoma" w:hAnsi="Tahoma" w:cs="Tahoma"/>
          <w:sz w:val="20"/>
          <w:szCs w:val="20"/>
        </w:rPr>
        <w:t xml:space="preserve"> </w:t>
      </w:r>
      <w:r w:rsidR="00512A57">
        <w:rPr>
          <w:rFonts w:ascii="Tahoma" w:hAnsi="Tahoma" w:cs="Tahoma"/>
          <w:sz w:val="20"/>
          <w:szCs w:val="20"/>
        </w:rPr>
        <w:t xml:space="preserve">really appreciate a comment or thumbs up on the </w:t>
      </w:r>
      <w:r w:rsidR="005833AC">
        <w:rPr>
          <w:rFonts w:ascii="Tahoma" w:hAnsi="Tahoma" w:cs="Tahoma"/>
          <w:sz w:val="20"/>
          <w:szCs w:val="20"/>
        </w:rPr>
        <w:t>observations,</w:t>
      </w:r>
      <w:r w:rsidR="00512A57">
        <w:rPr>
          <w:rFonts w:ascii="Tahoma" w:hAnsi="Tahoma" w:cs="Tahoma"/>
          <w:sz w:val="20"/>
          <w:szCs w:val="20"/>
        </w:rPr>
        <w:t xml:space="preserve"> so we know they are being read</w:t>
      </w:r>
      <w:r w:rsidR="00F57736">
        <w:rPr>
          <w:rFonts w:ascii="Tahoma" w:hAnsi="Tahoma" w:cs="Tahoma"/>
          <w:sz w:val="20"/>
          <w:szCs w:val="20"/>
        </w:rPr>
        <w:t>. For the many parents that are</w:t>
      </w:r>
      <w:r w:rsidR="00EE307F" w:rsidRPr="00DF30A6">
        <w:rPr>
          <w:rFonts w:ascii="Tahoma" w:hAnsi="Tahoma" w:cs="Tahoma"/>
          <w:sz w:val="20"/>
          <w:szCs w:val="20"/>
        </w:rPr>
        <w:t xml:space="preserve"> not</w:t>
      </w:r>
      <w:r w:rsidR="00EE307F">
        <w:rPr>
          <w:rFonts w:ascii="Tahoma" w:hAnsi="Tahoma" w:cs="Tahoma"/>
        </w:rPr>
        <w:t xml:space="preserve"> </w:t>
      </w:r>
      <w:r w:rsidR="00EE307F" w:rsidRPr="00DF30A6">
        <w:rPr>
          <w:rFonts w:ascii="Tahoma" w:hAnsi="Tahoma" w:cs="Tahoma"/>
          <w:sz w:val="20"/>
          <w:szCs w:val="20"/>
        </w:rPr>
        <w:t>looking at the ILD</w:t>
      </w:r>
      <w:r w:rsidR="00EE307F">
        <w:rPr>
          <w:rFonts w:ascii="Tahoma" w:hAnsi="Tahoma" w:cs="Tahoma"/>
        </w:rPr>
        <w:t xml:space="preserve"> </w:t>
      </w:r>
      <w:r w:rsidR="00EE307F" w:rsidRPr="00DF30A6">
        <w:rPr>
          <w:rFonts w:ascii="Tahoma" w:hAnsi="Tahoma" w:cs="Tahoma"/>
          <w:sz w:val="20"/>
          <w:szCs w:val="20"/>
        </w:rPr>
        <w:t>you are missing out on some great photos and observations of your children and missing out on what they have been doing at Preschool</w:t>
      </w:r>
      <w:r w:rsidR="00512A57">
        <w:rPr>
          <w:rFonts w:ascii="Tahoma" w:hAnsi="Tahoma" w:cs="Tahoma"/>
          <w:sz w:val="20"/>
          <w:szCs w:val="20"/>
        </w:rPr>
        <w:t>.</w:t>
      </w:r>
      <w:r w:rsidR="00EE307F" w:rsidRPr="00DF30A6">
        <w:rPr>
          <w:rFonts w:ascii="Tahoma" w:hAnsi="Tahoma" w:cs="Tahoma"/>
          <w:sz w:val="20"/>
          <w:szCs w:val="20"/>
        </w:rPr>
        <w:t xml:space="preserve"> We will not be pr</w:t>
      </w:r>
      <w:r w:rsidR="006A214F" w:rsidRPr="00DF30A6">
        <w:rPr>
          <w:rFonts w:ascii="Tahoma" w:hAnsi="Tahoma" w:cs="Tahoma"/>
          <w:sz w:val="20"/>
          <w:szCs w:val="20"/>
        </w:rPr>
        <w:t>i</w:t>
      </w:r>
      <w:r w:rsidR="00EE307F" w:rsidRPr="00DF30A6">
        <w:rPr>
          <w:rFonts w:ascii="Tahoma" w:hAnsi="Tahoma" w:cs="Tahoma"/>
          <w:sz w:val="20"/>
          <w:szCs w:val="20"/>
        </w:rPr>
        <w:t xml:space="preserve">nting these off when your child leaves to go to school. If you need to set up ILD or need a new </w:t>
      </w:r>
      <w:r w:rsidRPr="00DF30A6">
        <w:rPr>
          <w:rFonts w:ascii="Tahoma" w:hAnsi="Tahoma" w:cs="Tahoma"/>
          <w:sz w:val="20"/>
          <w:szCs w:val="20"/>
        </w:rPr>
        <w:t>password,</w:t>
      </w:r>
      <w:r w:rsidR="00EE307F" w:rsidRPr="00DF30A6">
        <w:rPr>
          <w:rFonts w:ascii="Tahoma" w:hAnsi="Tahoma" w:cs="Tahoma"/>
          <w:sz w:val="20"/>
          <w:szCs w:val="20"/>
        </w:rPr>
        <w:t xml:space="preserve"> please email or see Katie.</w:t>
      </w:r>
    </w:p>
    <w:p w14:paraId="260D8606" w14:textId="6FDB5BF5" w:rsidR="00EE307F" w:rsidRPr="00DF30A6" w:rsidRDefault="00EE307F" w:rsidP="00444190">
      <w:pPr>
        <w:pStyle w:val="NoSpacing"/>
        <w:rPr>
          <w:rFonts w:ascii="Tahoma" w:hAnsi="Tahoma" w:cs="Tahoma"/>
          <w:b/>
          <w:sz w:val="20"/>
          <w:szCs w:val="20"/>
          <w:u w:val="single"/>
        </w:rPr>
      </w:pPr>
    </w:p>
    <w:p w14:paraId="1E89FB6F" w14:textId="77777777" w:rsidR="00444190" w:rsidRPr="00DF30A6" w:rsidRDefault="00444190" w:rsidP="00444190">
      <w:pPr>
        <w:pStyle w:val="NoSpacing"/>
        <w:rPr>
          <w:rFonts w:ascii="Tahoma" w:hAnsi="Tahoma" w:cs="Tahoma"/>
          <w:b/>
          <w:sz w:val="20"/>
          <w:szCs w:val="20"/>
          <w:u w:val="single"/>
        </w:rPr>
      </w:pPr>
    </w:p>
    <w:p w14:paraId="1E89FB70" w14:textId="117A254B" w:rsidR="00D741E2" w:rsidRDefault="00F57736" w:rsidP="00444190">
      <w:pPr>
        <w:pStyle w:val="NoSpacing"/>
        <w:rPr>
          <w:rFonts w:ascii="Tahoma" w:hAnsi="Tahoma" w:cs="Tahoma"/>
          <w:b/>
          <w:sz w:val="20"/>
          <w:szCs w:val="20"/>
          <w:u w:val="single"/>
        </w:rPr>
      </w:pPr>
      <w:r>
        <w:rPr>
          <w:rFonts w:ascii="Tahoma" w:hAnsi="Tahoma" w:cs="Tahoma"/>
          <w:b/>
          <w:sz w:val="20"/>
          <w:szCs w:val="20"/>
          <w:u w:val="single"/>
        </w:rPr>
        <w:t>Lost Property</w:t>
      </w:r>
    </w:p>
    <w:p w14:paraId="15F56B9E" w14:textId="799970DA" w:rsidR="00F57736" w:rsidRPr="00F57736" w:rsidRDefault="00F57736" w:rsidP="00444190">
      <w:pPr>
        <w:pStyle w:val="NoSpacing"/>
        <w:rPr>
          <w:rFonts w:ascii="Tahoma" w:hAnsi="Tahoma" w:cs="Tahoma"/>
          <w:bCs/>
          <w:sz w:val="20"/>
          <w:szCs w:val="20"/>
        </w:rPr>
      </w:pPr>
      <w:r>
        <w:rPr>
          <w:rFonts w:ascii="Tahoma" w:hAnsi="Tahoma" w:cs="Tahoma"/>
          <w:bCs/>
          <w:sz w:val="20"/>
          <w:szCs w:val="20"/>
        </w:rPr>
        <w:t>We are having a lot of items left at Preschool each day. Please check the lost prope</w:t>
      </w:r>
      <w:r w:rsidR="00DC441B">
        <w:rPr>
          <w:rFonts w:ascii="Tahoma" w:hAnsi="Tahoma" w:cs="Tahoma"/>
          <w:bCs/>
          <w:sz w:val="20"/>
          <w:szCs w:val="20"/>
        </w:rPr>
        <w:t>rty</w:t>
      </w:r>
      <w:r>
        <w:rPr>
          <w:rFonts w:ascii="Tahoma" w:hAnsi="Tahoma" w:cs="Tahoma"/>
          <w:bCs/>
          <w:sz w:val="20"/>
          <w:szCs w:val="20"/>
        </w:rPr>
        <w:t xml:space="preserve"> box in the main entrance.</w:t>
      </w:r>
    </w:p>
    <w:p w14:paraId="66CE51F0" w14:textId="14A33A80" w:rsidR="002F0D9B" w:rsidRDefault="00D741E2" w:rsidP="00D741E2">
      <w:pPr>
        <w:pStyle w:val="NoSpacing"/>
        <w:rPr>
          <w:rFonts w:ascii="Tahoma" w:hAnsi="Tahoma" w:cs="Tahoma"/>
          <w:sz w:val="20"/>
          <w:szCs w:val="20"/>
        </w:rPr>
      </w:pPr>
      <w:r w:rsidRPr="00DF30A6">
        <w:rPr>
          <w:rFonts w:ascii="Tahoma" w:hAnsi="Tahoma" w:cs="Tahoma"/>
          <w:sz w:val="20"/>
          <w:szCs w:val="20"/>
        </w:rPr>
        <w:t xml:space="preserve">A lot of the children’s lunch boxes, bags, hats </w:t>
      </w:r>
      <w:r w:rsidR="00553B61" w:rsidRPr="00DF30A6">
        <w:rPr>
          <w:rFonts w:ascii="Tahoma" w:hAnsi="Tahoma" w:cs="Tahoma"/>
          <w:sz w:val="20"/>
          <w:szCs w:val="20"/>
        </w:rPr>
        <w:t xml:space="preserve">and </w:t>
      </w:r>
      <w:r w:rsidRPr="00DF30A6">
        <w:rPr>
          <w:rFonts w:ascii="Tahoma" w:hAnsi="Tahoma" w:cs="Tahoma"/>
          <w:sz w:val="20"/>
          <w:szCs w:val="20"/>
        </w:rPr>
        <w:t>gloves</w:t>
      </w:r>
      <w:r w:rsidR="00553B61" w:rsidRPr="00DF30A6">
        <w:rPr>
          <w:rFonts w:ascii="Tahoma" w:hAnsi="Tahoma" w:cs="Tahoma"/>
          <w:sz w:val="20"/>
          <w:szCs w:val="20"/>
        </w:rPr>
        <w:t xml:space="preserve"> </w:t>
      </w:r>
      <w:r w:rsidR="0098766C" w:rsidRPr="00DF30A6">
        <w:rPr>
          <w:rFonts w:ascii="Tahoma" w:hAnsi="Tahoma" w:cs="Tahoma"/>
          <w:sz w:val="20"/>
          <w:szCs w:val="20"/>
        </w:rPr>
        <w:t xml:space="preserve">still </w:t>
      </w:r>
      <w:r w:rsidRPr="00DF30A6">
        <w:rPr>
          <w:rFonts w:ascii="Tahoma" w:hAnsi="Tahoma" w:cs="Tahoma"/>
          <w:sz w:val="20"/>
          <w:szCs w:val="20"/>
        </w:rPr>
        <w:t>aren’t labelled.</w:t>
      </w:r>
      <w:r w:rsidR="00AD41B0">
        <w:rPr>
          <w:rFonts w:ascii="Tahoma" w:hAnsi="Tahoma" w:cs="Tahoma"/>
          <w:sz w:val="20"/>
          <w:szCs w:val="20"/>
        </w:rPr>
        <w:t xml:space="preserve"> T</w:t>
      </w:r>
      <w:r w:rsidRPr="00DF30A6">
        <w:rPr>
          <w:rFonts w:ascii="Tahoma" w:hAnsi="Tahoma" w:cs="Tahoma"/>
          <w:sz w:val="20"/>
          <w:szCs w:val="20"/>
        </w:rPr>
        <w:t>his</w:t>
      </w:r>
      <w:r w:rsidR="005833AC">
        <w:rPr>
          <w:rFonts w:ascii="Tahoma" w:hAnsi="Tahoma" w:cs="Tahoma"/>
          <w:sz w:val="20"/>
          <w:szCs w:val="20"/>
        </w:rPr>
        <w:t xml:space="preserve"> can</w:t>
      </w:r>
      <w:r w:rsidRPr="00DF30A6">
        <w:rPr>
          <w:rFonts w:ascii="Tahoma" w:hAnsi="Tahoma" w:cs="Tahoma"/>
          <w:sz w:val="20"/>
          <w:szCs w:val="20"/>
        </w:rPr>
        <w:t xml:space="preserve"> cause unnecessary wait</w:t>
      </w:r>
      <w:r w:rsidR="0098766C" w:rsidRPr="00DF30A6">
        <w:rPr>
          <w:rFonts w:ascii="Tahoma" w:hAnsi="Tahoma" w:cs="Tahoma"/>
          <w:sz w:val="20"/>
          <w:szCs w:val="20"/>
        </w:rPr>
        <w:t>ing time for the children</w:t>
      </w:r>
      <w:r w:rsidR="00F57736">
        <w:rPr>
          <w:rFonts w:ascii="Tahoma" w:hAnsi="Tahoma" w:cs="Tahoma"/>
          <w:sz w:val="20"/>
          <w:szCs w:val="20"/>
        </w:rPr>
        <w:t xml:space="preserve"> a</w:t>
      </w:r>
      <w:r w:rsidR="005833AC">
        <w:rPr>
          <w:rFonts w:ascii="Tahoma" w:hAnsi="Tahoma" w:cs="Tahoma"/>
          <w:sz w:val="20"/>
          <w:szCs w:val="20"/>
        </w:rPr>
        <w:t>s</w:t>
      </w:r>
      <w:r w:rsidR="0098766C" w:rsidRPr="00DF30A6">
        <w:rPr>
          <w:rFonts w:ascii="Tahoma" w:hAnsi="Tahoma" w:cs="Tahoma"/>
          <w:sz w:val="20"/>
          <w:szCs w:val="20"/>
        </w:rPr>
        <w:t xml:space="preserve"> </w:t>
      </w:r>
      <w:r w:rsidRPr="00DF30A6">
        <w:rPr>
          <w:rFonts w:ascii="Tahoma" w:hAnsi="Tahoma" w:cs="Tahoma"/>
          <w:sz w:val="20"/>
          <w:szCs w:val="20"/>
        </w:rPr>
        <w:t>staff</w:t>
      </w:r>
      <w:r w:rsidR="0098766C" w:rsidRPr="00DF30A6">
        <w:rPr>
          <w:rFonts w:ascii="Tahoma" w:hAnsi="Tahoma" w:cs="Tahoma"/>
          <w:sz w:val="20"/>
          <w:szCs w:val="20"/>
        </w:rPr>
        <w:t xml:space="preserve"> waste</w:t>
      </w:r>
      <w:r w:rsidR="00B54D54" w:rsidRPr="00DF30A6">
        <w:rPr>
          <w:rFonts w:ascii="Tahoma" w:hAnsi="Tahoma" w:cs="Tahoma"/>
          <w:sz w:val="20"/>
          <w:szCs w:val="20"/>
        </w:rPr>
        <w:t xml:space="preserve"> precious</w:t>
      </w:r>
      <w:r w:rsidRPr="00DF30A6">
        <w:rPr>
          <w:rFonts w:ascii="Tahoma" w:hAnsi="Tahoma" w:cs="Tahoma"/>
          <w:sz w:val="20"/>
          <w:szCs w:val="20"/>
        </w:rPr>
        <w:t xml:space="preserve"> time looking for items.</w:t>
      </w:r>
      <w:r w:rsidR="00AD41B0" w:rsidRPr="00AD41B0">
        <w:rPr>
          <w:rFonts w:ascii="Tahoma" w:hAnsi="Tahoma" w:cs="Tahoma"/>
          <w:sz w:val="20"/>
          <w:szCs w:val="20"/>
        </w:rPr>
        <w:t xml:space="preserve"> </w:t>
      </w:r>
      <w:r w:rsidR="00AD41B0" w:rsidRPr="00DF30A6">
        <w:rPr>
          <w:rFonts w:ascii="Tahoma" w:hAnsi="Tahoma" w:cs="Tahoma"/>
          <w:sz w:val="20"/>
          <w:szCs w:val="20"/>
        </w:rPr>
        <w:t xml:space="preserve">Please ensure all </w:t>
      </w:r>
      <w:r w:rsidR="00AD41B0">
        <w:rPr>
          <w:rFonts w:ascii="Tahoma" w:hAnsi="Tahoma" w:cs="Tahoma"/>
          <w:sz w:val="20"/>
          <w:szCs w:val="20"/>
        </w:rPr>
        <w:t>belongings</w:t>
      </w:r>
      <w:r w:rsidR="00AD41B0" w:rsidRPr="00DF30A6">
        <w:rPr>
          <w:rFonts w:ascii="Tahoma" w:hAnsi="Tahoma" w:cs="Tahoma"/>
          <w:sz w:val="20"/>
          <w:szCs w:val="20"/>
        </w:rPr>
        <w:t xml:space="preserve"> are clearly labelled</w:t>
      </w:r>
      <w:r w:rsidR="00AD41B0">
        <w:rPr>
          <w:rFonts w:ascii="Tahoma" w:hAnsi="Tahoma" w:cs="Tahoma"/>
          <w:sz w:val="20"/>
          <w:szCs w:val="20"/>
        </w:rPr>
        <w:t>.</w:t>
      </w:r>
    </w:p>
    <w:p w14:paraId="5BA2B230" w14:textId="0B9AB667" w:rsidR="00DC441B" w:rsidRDefault="00DC441B" w:rsidP="00D741E2">
      <w:pPr>
        <w:pStyle w:val="NoSpacing"/>
        <w:rPr>
          <w:rFonts w:ascii="Tahoma" w:hAnsi="Tahoma" w:cs="Tahoma"/>
          <w:sz w:val="20"/>
          <w:szCs w:val="20"/>
        </w:rPr>
      </w:pPr>
    </w:p>
    <w:p w14:paraId="49545486" w14:textId="0C3DFDB6" w:rsidR="00DC441B" w:rsidRDefault="00DC441B" w:rsidP="00D741E2">
      <w:pPr>
        <w:pStyle w:val="NoSpacing"/>
        <w:rPr>
          <w:rFonts w:ascii="Tahoma" w:hAnsi="Tahoma" w:cs="Tahoma"/>
          <w:b/>
          <w:bCs/>
          <w:sz w:val="20"/>
          <w:szCs w:val="20"/>
          <w:u w:val="single"/>
        </w:rPr>
      </w:pPr>
      <w:r>
        <w:rPr>
          <w:rFonts w:ascii="Tahoma" w:hAnsi="Tahoma" w:cs="Tahoma"/>
          <w:b/>
          <w:bCs/>
          <w:sz w:val="20"/>
          <w:szCs w:val="20"/>
          <w:u w:val="single"/>
        </w:rPr>
        <w:t>Preschools cloth</w:t>
      </w:r>
      <w:r w:rsidR="00475F41">
        <w:rPr>
          <w:rFonts w:ascii="Tahoma" w:hAnsi="Tahoma" w:cs="Tahoma"/>
          <w:b/>
          <w:bCs/>
          <w:sz w:val="20"/>
          <w:szCs w:val="20"/>
          <w:u w:val="single"/>
        </w:rPr>
        <w:t>ing</w:t>
      </w:r>
    </w:p>
    <w:p w14:paraId="1B7A727C" w14:textId="55080163" w:rsidR="00DC441B" w:rsidRDefault="00DC441B" w:rsidP="00D741E2">
      <w:pPr>
        <w:pStyle w:val="NoSpacing"/>
        <w:rPr>
          <w:rFonts w:ascii="Tahoma" w:hAnsi="Tahoma" w:cs="Tahoma"/>
          <w:sz w:val="20"/>
          <w:szCs w:val="20"/>
        </w:rPr>
      </w:pPr>
      <w:r>
        <w:rPr>
          <w:rFonts w:ascii="Tahoma" w:hAnsi="Tahoma" w:cs="Tahoma"/>
          <w:sz w:val="20"/>
          <w:szCs w:val="20"/>
        </w:rPr>
        <w:t xml:space="preserve">If your child has been sent home in Preschool </w:t>
      </w:r>
      <w:r w:rsidR="005833AC">
        <w:rPr>
          <w:rFonts w:ascii="Tahoma" w:hAnsi="Tahoma" w:cs="Tahoma"/>
          <w:sz w:val="20"/>
          <w:szCs w:val="20"/>
        </w:rPr>
        <w:t>clothing,</w:t>
      </w:r>
      <w:r>
        <w:rPr>
          <w:rFonts w:ascii="Tahoma" w:hAnsi="Tahoma" w:cs="Tahoma"/>
          <w:sz w:val="20"/>
          <w:szCs w:val="20"/>
        </w:rPr>
        <w:t xml:space="preserve"> please can you ensure they are returned as soon as possible. We are missing a lot of socks, pants and trousers. Please make sure your child has a change of clothes in their bag </w:t>
      </w:r>
      <w:r w:rsidR="00CD1B3C">
        <w:rPr>
          <w:rFonts w:ascii="Tahoma" w:hAnsi="Tahoma" w:cs="Tahoma"/>
          <w:sz w:val="20"/>
          <w:szCs w:val="20"/>
        </w:rPr>
        <w:t xml:space="preserve">and a few changes if they are potty training. </w:t>
      </w:r>
    </w:p>
    <w:p w14:paraId="0C4F396E" w14:textId="77777777" w:rsidR="00CD1B3C" w:rsidRPr="00DC441B" w:rsidRDefault="00CD1B3C" w:rsidP="00D741E2">
      <w:pPr>
        <w:pStyle w:val="NoSpacing"/>
        <w:rPr>
          <w:rFonts w:ascii="Tahoma" w:hAnsi="Tahoma" w:cs="Tahoma"/>
          <w:sz w:val="20"/>
          <w:szCs w:val="20"/>
        </w:rPr>
      </w:pPr>
    </w:p>
    <w:p w14:paraId="1153F6A1" w14:textId="5D292B4B" w:rsidR="00DF30A6" w:rsidRDefault="00DF30A6" w:rsidP="00D741E2">
      <w:pPr>
        <w:pStyle w:val="NoSpacing"/>
        <w:rPr>
          <w:rFonts w:ascii="Tahoma" w:hAnsi="Tahoma" w:cs="Tahoma"/>
          <w:sz w:val="20"/>
          <w:szCs w:val="20"/>
        </w:rPr>
      </w:pPr>
    </w:p>
    <w:p w14:paraId="4B75F1DC" w14:textId="64CF2292" w:rsidR="00DF30A6" w:rsidRPr="00DC441B" w:rsidRDefault="002F0D9B" w:rsidP="00DC441B">
      <w:pPr>
        <w:pStyle w:val="NoSpacing"/>
        <w:rPr>
          <w:rFonts w:ascii="Tahoma" w:hAnsi="Tahoma" w:cs="Tahoma"/>
          <w:sz w:val="20"/>
          <w:szCs w:val="20"/>
        </w:rPr>
      </w:pPr>
      <w:r w:rsidRPr="00DF30A6">
        <w:rPr>
          <w:rFonts w:ascii="Tahoma" w:hAnsi="Tahoma" w:cs="Tahoma"/>
          <w:b/>
          <w:sz w:val="20"/>
          <w:szCs w:val="20"/>
          <w:u w:val="single"/>
        </w:rPr>
        <w:t>Donations</w:t>
      </w:r>
    </w:p>
    <w:p w14:paraId="29AAC7C6" w14:textId="0E3968CB" w:rsidR="00DF30A6" w:rsidRPr="00DF30A6" w:rsidRDefault="002F0D9B" w:rsidP="00A27106">
      <w:pPr>
        <w:pStyle w:val="NoSpacing"/>
        <w:rPr>
          <w:rFonts w:ascii="Arial" w:hAnsi="Arial" w:cs="Arial"/>
          <w:b/>
          <w:u w:val="single"/>
        </w:rPr>
      </w:pPr>
      <w:r w:rsidRPr="00DF30A6">
        <w:t>A huge thank you for all your kind donations last term.  Every donation really does help to keep costs down for the Preschool. If you would like to donate this term, please see below for items required;</w:t>
      </w:r>
    </w:p>
    <w:p w14:paraId="6107E8FF" w14:textId="28F1A4A6" w:rsidR="002F0D9B" w:rsidRPr="00DF30A6" w:rsidRDefault="002F0D9B" w:rsidP="00A27106">
      <w:pPr>
        <w:pStyle w:val="NoSpacing"/>
        <w:rPr>
          <w:b/>
          <w:u w:val="single"/>
        </w:rPr>
      </w:pPr>
      <w:r w:rsidRPr="00DF30A6">
        <w:t xml:space="preserve">Fresh fruit, </w:t>
      </w:r>
      <w:r w:rsidR="000F5016" w:rsidRPr="00DF30A6">
        <w:t>V</w:t>
      </w:r>
      <w:r w:rsidRPr="00DF30A6">
        <w:t>egetables e.g. carrots, cucumber, tomatoes</w:t>
      </w:r>
      <w:r w:rsidR="004F2181" w:rsidRPr="00DF30A6">
        <w:t xml:space="preserve">. Cheese, Cereal, Raisins, </w:t>
      </w:r>
      <w:r w:rsidR="000F5016" w:rsidRPr="00DF30A6">
        <w:t>Boxed tissues, Nappy sacks</w:t>
      </w:r>
      <w:r w:rsidR="00F57736">
        <w:t>, Dettol antibacterial spray.</w:t>
      </w:r>
    </w:p>
    <w:p w14:paraId="3B3489B9" w14:textId="1444B603" w:rsidR="00DC441B" w:rsidRDefault="002F0D9B" w:rsidP="00A27106">
      <w:pPr>
        <w:pStyle w:val="NoSpacing"/>
        <w:rPr>
          <w:rFonts w:ascii="&amp;quot" w:eastAsia="Times New Roman" w:hAnsi="&amp;quot" w:cs="Times New Roman"/>
          <w:color w:val="0B0C0C"/>
          <w:sz w:val="29"/>
          <w:szCs w:val="29"/>
          <w:lang w:eastAsia="en-GB"/>
        </w:rPr>
      </w:pPr>
      <w:r w:rsidRPr="00DF30A6">
        <w:t xml:space="preserve">Please look out for our </w:t>
      </w:r>
      <w:r w:rsidR="00AA6F0F">
        <w:t>‘</w:t>
      </w:r>
      <w:r w:rsidRPr="00DF30A6">
        <w:t>donations needed</w:t>
      </w:r>
      <w:r w:rsidR="00AA6F0F">
        <w:t>’</w:t>
      </w:r>
      <w:r w:rsidRPr="00DF30A6">
        <w:t xml:space="preserve"> list on our notice board</w:t>
      </w:r>
      <w:r w:rsidR="00DD3EE1" w:rsidRPr="00DF30A6">
        <w:t>.</w:t>
      </w:r>
      <w:r w:rsidR="009D5491" w:rsidRPr="009D5491">
        <w:rPr>
          <w:rFonts w:ascii="&amp;quot" w:eastAsia="Times New Roman" w:hAnsi="&amp;quot" w:cs="Times New Roman"/>
          <w:color w:val="0B0C0C"/>
          <w:sz w:val="29"/>
          <w:szCs w:val="29"/>
          <w:lang w:eastAsia="en-GB"/>
        </w:rPr>
        <w:t xml:space="preserve"> </w:t>
      </w:r>
    </w:p>
    <w:p w14:paraId="2B0744DE" w14:textId="50E9BFD4" w:rsidR="005833AC" w:rsidRDefault="005833AC" w:rsidP="00A27106">
      <w:pPr>
        <w:pStyle w:val="NoSpacing"/>
        <w:rPr>
          <w:rFonts w:ascii="&amp;quot" w:eastAsia="Times New Roman" w:hAnsi="&amp;quot" w:cs="Times New Roman"/>
          <w:color w:val="0B0C0C"/>
          <w:sz w:val="29"/>
          <w:szCs w:val="29"/>
          <w:lang w:eastAsia="en-GB"/>
        </w:rPr>
      </w:pPr>
    </w:p>
    <w:p w14:paraId="32711749" w14:textId="77777777" w:rsidR="005833AC" w:rsidRDefault="005833AC" w:rsidP="00A27106">
      <w:pPr>
        <w:pStyle w:val="NoSpacing"/>
        <w:rPr>
          <w:rFonts w:ascii="&amp;quot" w:eastAsia="Times New Roman" w:hAnsi="&amp;quot" w:cs="Times New Roman"/>
          <w:color w:val="0B0C0C"/>
          <w:sz w:val="29"/>
          <w:szCs w:val="29"/>
          <w:lang w:eastAsia="en-GB"/>
        </w:rPr>
      </w:pPr>
    </w:p>
    <w:p w14:paraId="55D48286" w14:textId="7C393F0B" w:rsidR="00DC441B" w:rsidRPr="00DC441B" w:rsidRDefault="009D5491" w:rsidP="00A27106">
      <w:pPr>
        <w:pStyle w:val="NoSpacing"/>
        <w:rPr>
          <w:rFonts w:ascii="&amp;quot" w:eastAsia="Times New Roman" w:hAnsi="&amp;quot" w:cs="Times New Roman"/>
          <w:color w:val="0B0C0C"/>
          <w:sz w:val="29"/>
          <w:szCs w:val="29"/>
          <w:lang w:eastAsia="en-GB"/>
        </w:rPr>
      </w:pPr>
      <w:r>
        <w:rPr>
          <w:b/>
          <w:color w:val="0B0C0C"/>
          <w:u w:val="single"/>
        </w:rPr>
        <w:t>Children and online safety</w:t>
      </w:r>
      <w:r w:rsidR="00B2243E" w:rsidRPr="00B2243E">
        <w:rPr>
          <w:rFonts w:ascii="&amp;quot" w:hAnsi="&amp;quot"/>
          <w:color w:val="0B0C0C"/>
          <w:sz w:val="29"/>
          <w:szCs w:val="29"/>
        </w:rPr>
        <w:t xml:space="preserve"> </w:t>
      </w:r>
    </w:p>
    <w:p w14:paraId="5ACD877B" w14:textId="2E503380" w:rsidR="00B2243E" w:rsidRPr="00DC441B" w:rsidRDefault="00B2243E" w:rsidP="00A27106">
      <w:pPr>
        <w:pStyle w:val="NoSpacing"/>
        <w:rPr>
          <w:rFonts w:ascii="&amp;quot" w:hAnsi="&amp;quot"/>
          <w:color w:val="0B0C0C"/>
          <w:sz w:val="29"/>
          <w:szCs w:val="29"/>
        </w:rPr>
      </w:pPr>
      <w:r w:rsidRPr="00B2243E">
        <w:rPr>
          <w:color w:val="0B0C0C"/>
        </w:rPr>
        <w:t>Ofcom’s ‘Children and Parents Media Use and Attitudes Report’ (2018 – released in January 2019) found that:</w:t>
      </w:r>
    </w:p>
    <w:p w14:paraId="19D35BEB" w14:textId="77777777" w:rsidR="00B2243E" w:rsidRPr="00B2243E" w:rsidRDefault="00B2243E" w:rsidP="00A27106">
      <w:pPr>
        <w:pStyle w:val="NoSpacing"/>
        <w:rPr>
          <w:rFonts w:eastAsia="Times New Roman"/>
          <w:color w:val="0B0C0C"/>
          <w:lang w:eastAsia="en-GB"/>
        </w:rPr>
      </w:pPr>
      <w:r w:rsidRPr="00B2243E">
        <w:rPr>
          <w:rFonts w:eastAsia="Times New Roman"/>
          <w:color w:val="0B0C0C"/>
          <w:lang w:eastAsia="en-GB"/>
        </w:rPr>
        <w:t>1% of 3-4-year olds have their own smartphone and 19% have their own tablet</w:t>
      </w:r>
    </w:p>
    <w:p w14:paraId="5C79FEDE" w14:textId="77777777" w:rsidR="00B2243E" w:rsidRPr="00B2243E" w:rsidRDefault="00B2243E" w:rsidP="00A27106">
      <w:pPr>
        <w:pStyle w:val="NoSpacing"/>
        <w:rPr>
          <w:rFonts w:eastAsia="Times New Roman"/>
          <w:color w:val="0B0C0C"/>
          <w:lang w:eastAsia="en-GB"/>
        </w:rPr>
      </w:pPr>
      <w:r w:rsidRPr="00B2243E">
        <w:rPr>
          <w:rFonts w:eastAsia="Times New Roman"/>
          <w:color w:val="0B0C0C"/>
          <w:lang w:eastAsia="en-GB"/>
        </w:rPr>
        <w:t>52% of 3-4-year olds go online for an average of nearly 9 hours a week</w:t>
      </w:r>
    </w:p>
    <w:p w14:paraId="4F3362D7" w14:textId="77777777" w:rsidR="00B2243E" w:rsidRPr="00B2243E" w:rsidRDefault="00B2243E" w:rsidP="00A27106">
      <w:pPr>
        <w:pStyle w:val="NoSpacing"/>
        <w:rPr>
          <w:rFonts w:eastAsia="Times New Roman"/>
          <w:color w:val="0B0C0C"/>
          <w:lang w:eastAsia="en-GB"/>
        </w:rPr>
      </w:pPr>
      <w:r w:rsidRPr="00B2243E">
        <w:rPr>
          <w:rFonts w:eastAsia="Times New Roman"/>
          <w:color w:val="0B0C0C"/>
          <w:lang w:eastAsia="en-GB"/>
        </w:rPr>
        <w:t>45% of 3-4-year olds use YouTube</w:t>
      </w:r>
    </w:p>
    <w:p w14:paraId="03AB7D3B" w14:textId="5341FDA1" w:rsidR="009D5491" w:rsidRPr="009D5491" w:rsidRDefault="009D5491" w:rsidP="00A27106">
      <w:pPr>
        <w:pStyle w:val="NoSpacing"/>
        <w:rPr>
          <w:rFonts w:eastAsia="Times New Roman"/>
          <w:b/>
          <w:color w:val="0B0C0C"/>
          <w:u w:val="single"/>
          <w:lang w:eastAsia="en-GB"/>
        </w:rPr>
      </w:pPr>
      <w:r w:rsidRPr="009D5491">
        <w:rPr>
          <w:color w:val="0B0C0C"/>
        </w:rPr>
        <w:t>Risks could be posed to early years children because of the online behaviour of their parents/carers; this could include oversharing information about their children (or other children) online, and could, for example, include information which could identify a child or the nursery that they attend.</w:t>
      </w:r>
      <w:r w:rsidR="00B2243E">
        <w:rPr>
          <w:color w:val="0B0C0C"/>
        </w:rPr>
        <w:t xml:space="preserve"> C</w:t>
      </w:r>
      <w:r w:rsidRPr="009D5491">
        <w:rPr>
          <w:color w:val="0B0C0C"/>
        </w:rPr>
        <w:t xml:space="preserve">hildren could be neglected because of their parents or carers overuse of the internet, or because of parents or carers failing to safeguard them online. </w:t>
      </w:r>
      <w:r>
        <w:rPr>
          <w:color w:val="0B0C0C"/>
        </w:rPr>
        <w:t xml:space="preserve">Below </w:t>
      </w:r>
      <w:r w:rsidR="004C40CA">
        <w:rPr>
          <w:color w:val="0B0C0C"/>
        </w:rPr>
        <w:t>are</w:t>
      </w:r>
      <w:r>
        <w:rPr>
          <w:color w:val="0B0C0C"/>
        </w:rPr>
        <w:t xml:space="preserve"> some</w:t>
      </w:r>
      <w:r w:rsidRPr="009D5491">
        <w:rPr>
          <w:color w:val="0B0C0C"/>
        </w:rPr>
        <w:t xml:space="preserve"> </w:t>
      </w:r>
      <w:r>
        <w:rPr>
          <w:color w:val="0B0C0C"/>
        </w:rPr>
        <w:t xml:space="preserve">useful links to </w:t>
      </w:r>
      <w:r w:rsidRPr="009D5491">
        <w:rPr>
          <w:color w:val="0B0C0C"/>
        </w:rPr>
        <w:t>help and support parents or carers about keeping their children safe online at hom</w:t>
      </w:r>
      <w:r>
        <w:rPr>
          <w:color w:val="0B0C0C"/>
        </w:rPr>
        <w:t>e</w:t>
      </w:r>
    </w:p>
    <w:p w14:paraId="166A0761" w14:textId="77777777" w:rsidR="009D5491" w:rsidRDefault="009D5491" w:rsidP="00A27106">
      <w:pPr>
        <w:pStyle w:val="NoSpacing"/>
        <w:rPr>
          <w:rFonts w:ascii="&amp;quot" w:eastAsia="Times New Roman" w:hAnsi="&amp;quot" w:cs="Times New Roman"/>
          <w:color w:val="0B0C0C"/>
          <w:sz w:val="29"/>
          <w:szCs w:val="29"/>
          <w:lang w:eastAsia="en-GB"/>
        </w:rPr>
      </w:pPr>
    </w:p>
    <w:p w14:paraId="051E13D7" w14:textId="1759E316" w:rsidR="009D5491" w:rsidRPr="009D5491" w:rsidRDefault="009D5491" w:rsidP="00A27106">
      <w:pPr>
        <w:pStyle w:val="NoSpacing"/>
        <w:rPr>
          <w:rFonts w:ascii="&amp;quot" w:eastAsia="Times New Roman" w:hAnsi="&amp;quot" w:cs="Times New Roman"/>
          <w:color w:val="0B0C0C"/>
          <w:lang w:eastAsia="en-GB"/>
        </w:rPr>
      </w:pPr>
      <w:proofErr w:type="spellStart"/>
      <w:r w:rsidRPr="009D5491">
        <w:rPr>
          <w:rFonts w:ascii="&amp;quot" w:eastAsia="Times New Roman" w:hAnsi="&amp;quot" w:cs="Times New Roman"/>
          <w:color w:val="0B0C0C"/>
          <w:lang w:eastAsia="en-GB"/>
        </w:rPr>
        <w:t>AskAboutGames</w:t>
      </w:r>
      <w:proofErr w:type="spellEnd"/>
      <w:r w:rsidRPr="009D5491">
        <w:rPr>
          <w:rFonts w:ascii="&amp;quot" w:eastAsia="Times New Roman" w:hAnsi="&amp;quot" w:cs="Times New Roman"/>
          <w:color w:val="0B0C0C"/>
          <w:lang w:eastAsia="en-GB"/>
        </w:rPr>
        <w:t xml:space="preserve">: </w:t>
      </w:r>
      <w:hyperlink r:id="rId9" w:history="1">
        <w:r w:rsidRPr="009D5491">
          <w:rPr>
            <w:rFonts w:ascii="&amp;quot" w:eastAsia="Times New Roman" w:hAnsi="&amp;quot" w:cs="Times New Roman"/>
            <w:color w:val="005EA5"/>
            <w:u w:val="single"/>
            <w:bdr w:val="none" w:sz="0" w:space="0" w:color="auto" w:frame="1"/>
            <w:lang w:eastAsia="en-GB"/>
          </w:rPr>
          <w:t>Supporting families with video games</w:t>
        </w:r>
      </w:hyperlink>
      <w:r w:rsidRPr="009D5491">
        <w:rPr>
          <w:rFonts w:ascii="&amp;quot" w:eastAsia="Times New Roman" w:hAnsi="&amp;quot" w:cs="Times New Roman"/>
          <w:color w:val="0B0C0C"/>
          <w:lang w:eastAsia="en-GB"/>
        </w:rPr>
        <w:t xml:space="preserve"> </w:t>
      </w:r>
    </w:p>
    <w:p w14:paraId="6DEBCA30" w14:textId="77777777" w:rsidR="009D5491" w:rsidRPr="009D5491" w:rsidRDefault="009D5491" w:rsidP="00A27106">
      <w:pPr>
        <w:pStyle w:val="NoSpacing"/>
        <w:rPr>
          <w:rFonts w:ascii="&amp;quot" w:eastAsia="Times New Roman" w:hAnsi="&amp;quot" w:cs="Times New Roman"/>
          <w:color w:val="0B0C0C"/>
          <w:lang w:eastAsia="en-GB"/>
        </w:rPr>
      </w:pPr>
      <w:proofErr w:type="spellStart"/>
      <w:r w:rsidRPr="009D5491">
        <w:rPr>
          <w:rFonts w:ascii="&amp;quot" w:eastAsia="Times New Roman" w:hAnsi="&amp;quot" w:cs="Times New Roman"/>
          <w:color w:val="0B0C0C"/>
          <w:lang w:eastAsia="en-GB"/>
        </w:rPr>
        <w:t>Childnet</w:t>
      </w:r>
      <w:proofErr w:type="spellEnd"/>
      <w:r w:rsidRPr="009D5491">
        <w:rPr>
          <w:rFonts w:ascii="&amp;quot" w:eastAsia="Times New Roman" w:hAnsi="&amp;quot" w:cs="Times New Roman"/>
          <w:color w:val="0B0C0C"/>
          <w:lang w:eastAsia="en-GB"/>
        </w:rPr>
        <w:t xml:space="preserve">: </w:t>
      </w:r>
      <w:hyperlink r:id="rId10" w:history="1">
        <w:r w:rsidRPr="009D5491">
          <w:rPr>
            <w:rFonts w:ascii="&amp;quot" w:eastAsia="Times New Roman" w:hAnsi="&amp;quot" w:cs="Times New Roman"/>
            <w:color w:val="005EA5"/>
            <w:u w:val="single"/>
            <w:bdr w:val="none" w:sz="0" w:space="0" w:color="auto" w:frame="1"/>
            <w:lang w:eastAsia="en-GB"/>
          </w:rPr>
          <w:t>Keeping under-fives safe online</w:t>
        </w:r>
      </w:hyperlink>
      <w:r w:rsidRPr="009D5491">
        <w:rPr>
          <w:rFonts w:ascii="&amp;quot" w:eastAsia="Times New Roman" w:hAnsi="&amp;quot" w:cs="Times New Roman"/>
          <w:color w:val="0B0C0C"/>
          <w:lang w:eastAsia="en-GB"/>
        </w:rPr>
        <w:t xml:space="preserve"> </w:t>
      </w:r>
    </w:p>
    <w:p w14:paraId="09B87E4A" w14:textId="77777777" w:rsidR="009D5491" w:rsidRPr="009D5491" w:rsidRDefault="009D5491" w:rsidP="00A27106">
      <w:pPr>
        <w:pStyle w:val="NoSpacing"/>
        <w:rPr>
          <w:rFonts w:ascii="&amp;quot" w:eastAsia="Times New Roman" w:hAnsi="&amp;quot" w:cs="Times New Roman"/>
          <w:color w:val="0B0C0C"/>
          <w:lang w:eastAsia="en-GB"/>
        </w:rPr>
      </w:pPr>
      <w:r w:rsidRPr="009D5491">
        <w:rPr>
          <w:rFonts w:ascii="&amp;quot" w:eastAsia="Times New Roman" w:hAnsi="&amp;quot" w:cs="Times New Roman"/>
          <w:color w:val="0B0C0C"/>
          <w:lang w:eastAsia="en-GB"/>
        </w:rPr>
        <w:t xml:space="preserve">Internet Matters: </w:t>
      </w:r>
      <w:hyperlink r:id="rId11" w:history="1">
        <w:r w:rsidRPr="009D5491">
          <w:rPr>
            <w:rFonts w:ascii="&amp;quot" w:eastAsia="Times New Roman" w:hAnsi="&amp;quot" w:cs="Times New Roman"/>
            <w:color w:val="005EA5"/>
            <w:u w:val="single"/>
            <w:bdr w:val="none" w:sz="0" w:space="0" w:color="auto" w:frame="1"/>
            <w:lang w:eastAsia="en-GB"/>
          </w:rPr>
          <w:t>Guidance for parents of pre-schoolers</w:t>
        </w:r>
      </w:hyperlink>
      <w:r w:rsidRPr="009D5491">
        <w:rPr>
          <w:rFonts w:ascii="&amp;quot" w:eastAsia="Times New Roman" w:hAnsi="&amp;quot" w:cs="Times New Roman"/>
          <w:color w:val="0B0C0C"/>
          <w:lang w:eastAsia="en-GB"/>
        </w:rPr>
        <w:t xml:space="preserve"> </w:t>
      </w:r>
    </w:p>
    <w:p w14:paraId="05D19143" w14:textId="77777777" w:rsidR="009D5491" w:rsidRPr="009D5491" w:rsidRDefault="009D5491" w:rsidP="00A27106">
      <w:pPr>
        <w:pStyle w:val="NoSpacing"/>
        <w:rPr>
          <w:rFonts w:ascii="&amp;quot" w:eastAsia="Times New Roman" w:hAnsi="&amp;quot" w:cs="Times New Roman"/>
          <w:color w:val="0B0C0C"/>
          <w:lang w:eastAsia="en-GB"/>
        </w:rPr>
      </w:pPr>
      <w:r w:rsidRPr="009D5491">
        <w:rPr>
          <w:rFonts w:ascii="&amp;quot" w:eastAsia="Times New Roman" w:hAnsi="&amp;quot" w:cs="Times New Roman"/>
          <w:color w:val="0B0C0C"/>
          <w:lang w:eastAsia="en-GB"/>
        </w:rPr>
        <w:t xml:space="preserve">London Grid for Learning: </w:t>
      </w:r>
      <w:hyperlink r:id="rId12" w:history="1">
        <w:r w:rsidRPr="009D5491">
          <w:rPr>
            <w:rFonts w:ascii="&amp;quot" w:eastAsia="Times New Roman" w:hAnsi="&amp;quot" w:cs="Times New Roman"/>
            <w:color w:val="005EA5"/>
            <w:u w:val="single"/>
            <w:bdr w:val="none" w:sz="0" w:space="0" w:color="auto" w:frame="1"/>
            <w:lang w:eastAsia="en-GB"/>
          </w:rPr>
          <w:t>Portal</w:t>
        </w:r>
      </w:hyperlink>
      <w:r w:rsidRPr="009D5491">
        <w:rPr>
          <w:rFonts w:ascii="&amp;quot" w:eastAsia="Times New Roman" w:hAnsi="&amp;quot" w:cs="Times New Roman"/>
          <w:color w:val="0B0C0C"/>
          <w:lang w:eastAsia="en-GB"/>
        </w:rPr>
        <w:t xml:space="preserve"> linking to various resources on parental engagement around online safety</w:t>
      </w:r>
    </w:p>
    <w:p w14:paraId="53BE698A" w14:textId="77777777" w:rsidR="009D5491" w:rsidRPr="009D5491" w:rsidRDefault="009D5491" w:rsidP="00A27106">
      <w:pPr>
        <w:pStyle w:val="NoSpacing"/>
        <w:rPr>
          <w:rFonts w:ascii="&amp;quot" w:eastAsia="Times New Roman" w:hAnsi="&amp;quot" w:cs="Times New Roman"/>
          <w:color w:val="0B0C0C"/>
          <w:lang w:eastAsia="en-GB"/>
        </w:rPr>
      </w:pPr>
      <w:r w:rsidRPr="009D5491">
        <w:rPr>
          <w:rFonts w:ascii="&amp;quot" w:eastAsia="Times New Roman" w:hAnsi="&amp;quot" w:cs="Times New Roman"/>
          <w:color w:val="0B0C0C"/>
          <w:lang w:eastAsia="en-GB"/>
        </w:rPr>
        <w:t xml:space="preserve">NSPCC: </w:t>
      </w:r>
      <w:hyperlink r:id="rId13" w:history="1">
        <w:r w:rsidRPr="009D5491">
          <w:rPr>
            <w:rFonts w:ascii="&amp;quot" w:eastAsia="Times New Roman" w:hAnsi="&amp;quot" w:cs="Times New Roman"/>
            <w:color w:val="005EA5"/>
            <w:u w:val="single"/>
            <w:bdr w:val="none" w:sz="0" w:space="0" w:color="auto" w:frame="1"/>
            <w:lang w:eastAsia="en-GB"/>
          </w:rPr>
          <w:t>Guidance for parents on keeping children safe online</w:t>
        </w:r>
      </w:hyperlink>
      <w:r w:rsidRPr="009D5491">
        <w:rPr>
          <w:rFonts w:ascii="&amp;quot" w:eastAsia="Times New Roman" w:hAnsi="&amp;quot" w:cs="Times New Roman"/>
          <w:color w:val="0B0C0C"/>
          <w:lang w:eastAsia="en-GB"/>
        </w:rPr>
        <w:t xml:space="preserve"> </w:t>
      </w:r>
    </w:p>
    <w:p w14:paraId="4AE3C7CC" w14:textId="77777777" w:rsidR="009D5491" w:rsidRPr="009D5491" w:rsidRDefault="009D5491" w:rsidP="00A27106">
      <w:pPr>
        <w:pStyle w:val="NoSpacing"/>
        <w:rPr>
          <w:rFonts w:ascii="&amp;quot" w:eastAsia="Times New Roman" w:hAnsi="&amp;quot" w:cs="Times New Roman"/>
          <w:color w:val="0B0C0C"/>
          <w:lang w:eastAsia="en-GB"/>
        </w:rPr>
      </w:pPr>
      <w:r w:rsidRPr="009D5491">
        <w:rPr>
          <w:rFonts w:ascii="&amp;quot" w:eastAsia="Times New Roman" w:hAnsi="&amp;quot" w:cs="Times New Roman"/>
          <w:color w:val="0B0C0C"/>
          <w:lang w:eastAsia="en-GB"/>
        </w:rPr>
        <w:t xml:space="preserve">Parent Zone: </w:t>
      </w:r>
      <w:hyperlink r:id="rId14" w:history="1">
        <w:r w:rsidRPr="009D5491">
          <w:rPr>
            <w:rFonts w:ascii="&amp;quot" w:eastAsia="Times New Roman" w:hAnsi="&amp;quot" w:cs="Times New Roman"/>
            <w:color w:val="005EA5"/>
            <w:u w:val="single"/>
            <w:bdr w:val="none" w:sz="0" w:space="0" w:color="auto" w:frame="1"/>
            <w:lang w:eastAsia="en-GB"/>
          </w:rPr>
          <w:t>Digital Parenting magazine</w:t>
        </w:r>
      </w:hyperlink>
      <w:r w:rsidRPr="009D5491">
        <w:rPr>
          <w:rFonts w:ascii="&amp;quot" w:eastAsia="Times New Roman" w:hAnsi="&amp;quot" w:cs="Times New Roman"/>
          <w:color w:val="0B0C0C"/>
          <w:lang w:eastAsia="en-GB"/>
        </w:rPr>
        <w:t xml:space="preserve"> </w:t>
      </w:r>
    </w:p>
    <w:p w14:paraId="1F74AFD5" w14:textId="77777777" w:rsidR="009D5491" w:rsidRPr="009D5491" w:rsidRDefault="00AC1EC1" w:rsidP="00A27106">
      <w:pPr>
        <w:pStyle w:val="NoSpacing"/>
        <w:rPr>
          <w:rFonts w:ascii="&amp;quot" w:eastAsia="Times New Roman" w:hAnsi="&amp;quot" w:cs="Times New Roman"/>
          <w:color w:val="0B0C0C"/>
          <w:lang w:eastAsia="en-GB"/>
        </w:rPr>
      </w:pPr>
      <w:hyperlink r:id="rId15" w:history="1">
        <w:r w:rsidR="009D5491" w:rsidRPr="009D5491">
          <w:rPr>
            <w:rFonts w:ascii="&amp;quot" w:eastAsia="Times New Roman" w:hAnsi="&amp;quot" w:cs="Times New Roman"/>
            <w:color w:val="005EA5"/>
            <w:u w:val="single"/>
            <w:bdr w:val="none" w:sz="0" w:space="0" w:color="auto" w:frame="1"/>
            <w:lang w:eastAsia="en-GB"/>
          </w:rPr>
          <w:t>Parent Info</w:t>
        </w:r>
      </w:hyperlink>
    </w:p>
    <w:p w14:paraId="59DBD2B6" w14:textId="47306FDE" w:rsidR="00DC441B" w:rsidRDefault="009D5491" w:rsidP="00A27106">
      <w:pPr>
        <w:pStyle w:val="NoSpacing"/>
        <w:rPr>
          <w:rFonts w:ascii="&amp;quot" w:eastAsia="Times New Roman" w:hAnsi="&amp;quot" w:cs="Times New Roman"/>
          <w:color w:val="0B0C0C"/>
          <w:lang w:eastAsia="en-GB"/>
        </w:rPr>
      </w:pPr>
      <w:proofErr w:type="spellStart"/>
      <w:r w:rsidRPr="009D5491">
        <w:rPr>
          <w:rFonts w:ascii="&amp;quot" w:eastAsia="Times New Roman" w:hAnsi="&amp;quot" w:cs="Times New Roman"/>
          <w:color w:val="0B0C0C"/>
          <w:lang w:eastAsia="en-GB"/>
        </w:rPr>
        <w:t>Thinkuknow</w:t>
      </w:r>
      <w:proofErr w:type="spellEnd"/>
      <w:r w:rsidRPr="009D5491">
        <w:rPr>
          <w:rFonts w:ascii="&amp;quot" w:eastAsia="Times New Roman" w:hAnsi="&amp;quot" w:cs="Times New Roman"/>
          <w:color w:val="0B0C0C"/>
          <w:lang w:eastAsia="en-GB"/>
        </w:rPr>
        <w:t xml:space="preserve">: </w:t>
      </w:r>
      <w:hyperlink r:id="rId16" w:history="1">
        <w:r w:rsidRPr="009D5491">
          <w:rPr>
            <w:rFonts w:ascii="&amp;quot" w:eastAsia="Times New Roman" w:hAnsi="&amp;quot" w:cs="Times New Roman"/>
            <w:color w:val="005EA5"/>
            <w:u w:val="single"/>
            <w:bdr w:val="none" w:sz="0" w:space="0" w:color="auto" w:frame="1"/>
            <w:lang w:eastAsia="en-GB"/>
          </w:rPr>
          <w:t>Guidance and information for parents/carers</w:t>
        </w:r>
      </w:hyperlink>
      <w:r w:rsidRPr="009D5491">
        <w:rPr>
          <w:rFonts w:ascii="&amp;quot" w:eastAsia="Times New Roman" w:hAnsi="&amp;quot" w:cs="Times New Roman"/>
          <w:color w:val="0B0C0C"/>
          <w:lang w:eastAsia="en-GB"/>
        </w:rPr>
        <w:t xml:space="preserve"> from NCA-CEOP</w:t>
      </w:r>
    </w:p>
    <w:p w14:paraId="28406AF8" w14:textId="4A548555" w:rsidR="004C40CA" w:rsidRDefault="004C40CA" w:rsidP="00A27106">
      <w:pPr>
        <w:pStyle w:val="NoSpacing"/>
        <w:rPr>
          <w:rFonts w:ascii="&amp;quot" w:eastAsia="Times New Roman" w:hAnsi="&amp;quot" w:cs="Times New Roman"/>
          <w:color w:val="0B0C0C"/>
          <w:lang w:eastAsia="en-GB"/>
        </w:rPr>
      </w:pPr>
    </w:p>
    <w:p w14:paraId="1E89FB73" w14:textId="73A346B0" w:rsidR="00444190" w:rsidRPr="00DC441B" w:rsidRDefault="00444190" w:rsidP="00A27106">
      <w:pPr>
        <w:pStyle w:val="NoSpacing"/>
        <w:rPr>
          <w:rFonts w:ascii="&amp;quot" w:eastAsia="Times New Roman" w:hAnsi="&amp;quot" w:cs="Times New Roman"/>
          <w:color w:val="0B0C0C"/>
          <w:lang w:eastAsia="en-GB"/>
        </w:rPr>
      </w:pPr>
      <w:r w:rsidRPr="00DC441B">
        <w:rPr>
          <w:b/>
          <w:u w:val="single"/>
        </w:rPr>
        <w:t>Diary Dates</w:t>
      </w:r>
    </w:p>
    <w:p w14:paraId="7FBF39AC" w14:textId="75ED2147" w:rsidR="007B49CA" w:rsidRPr="00DF30A6" w:rsidRDefault="00444190" w:rsidP="00A27106">
      <w:pPr>
        <w:pStyle w:val="NoSpacing"/>
      </w:pPr>
      <w:r w:rsidRPr="00DF30A6">
        <w:t>Term 4</w:t>
      </w:r>
      <w:r w:rsidR="007B49CA" w:rsidRPr="00DF30A6">
        <w:t xml:space="preserve"> commences</w:t>
      </w:r>
      <w:r w:rsidRPr="00DF30A6">
        <w:t xml:space="preserve"> -</w:t>
      </w:r>
      <w:r w:rsidR="009C6257" w:rsidRPr="00DF30A6">
        <w:t xml:space="preserve"> Monday 2</w:t>
      </w:r>
      <w:r w:rsidR="00DC441B">
        <w:t>4</w:t>
      </w:r>
      <w:r w:rsidR="00BD3AFF" w:rsidRPr="00DF30A6">
        <w:t>th</w:t>
      </w:r>
      <w:r w:rsidR="009C6257" w:rsidRPr="00DF30A6">
        <w:t xml:space="preserve"> February</w:t>
      </w:r>
    </w:p>
    <w:p w14:paraId="34B4EAA2" w14:textId="535A63C7" w:rsidR="007B49CA" w:rsidRPr="00DF30A6" w:rsidRDefault="007B49CA" w:rsidP="00A27106">
      <w:pPr>
        <w:pStyle w:val="NoSpacing"/>
      </w:pPr>
      <w:r w:rsidRPr="00DF30A6">
        <w:t xml:space="preserve">Parents Evening – Tuesday </w:t>
      </w:r>
      <w:r w:rsidR="00AD41B0">
        <w:t>10</w:t>
      </w:r>
      <w:r w:rsidRPr="00DF30A6">
        <w:rPr>
          <w:vertAlign w:val="superscript"/>
        </w:rPr>
        <w:t>th</w:t>
      </w:r>
      <w:r w:rsidRPr="00DF30A6">
        <w:t xml:space="preserve"> March 5.30pm onwards</w:t>
      </w:r>
    </w:p>
    <w:p w14:paraId="1E89FB75" w14:textId="5F66B54B" w:rsidR="00D8494C" w:rsidRPr="00DF30A6" w:rsidRDefault="00D8494C" w:rsidP="00A27106">
      <w:pPr>
        <w:pStyle w:val="NoSpacing"/>
      </w:pPr>
      <w:r w:rsidRPr="00DF30A6">
        <w:t>Chick Chase –</w:t>
      </w:r>
      <w:r w:rsidR="00DC441B">
        <w:t xml:space="preserve"> Thursday 2</w:t>
      </w:r>
      <w:r w:rsidR="00DC441B" w:rsidRPr="00DC441B">
        <w:rPr>
          <w:vertAlign w:val="superscript"/>
        </w:rPr>
        <w:t>nd</w:t>
      </w:r>
      <w:r w:rsidR="00DC441B">
        <w:t xml:space="preserve"> </w:t>
      </w:r>
      <w:r w:rsidR="005A324B" w:rsidRPr="00DF30A6">
        <w:t>Apri</w:t>
      </w:r>
      <w:r w:rsidR="00DC441B">
        <w:t xml:space="preserve">l (AM) </w:t>
      </w:r>
      <w:r w:rsidR="007B49CA" w:rsidRPr="00DF30A6">
        <w:t>(</w:t>
      </w:r>
      <w:r w:rsidR="00DD3EE1" w:rsidRPr="00DF30A6">
        <w:t>details</w:t>
      </w:r>
      <w:r w:rsidR="007B49CA" w:rsidRPr="00DF30A6">
        <w:t xml:space="preserve"> to follow)</w:t>
      </w:r>
      <w:r w:rsidR="005A324B" w:rsidRPr="00DF30A6">
        <w:t xml:space="preserve"> </w:t>
      </w:r>
    </w:p>
    <w:p w14:paraId="1E89FB77" w14:textId="0245F0E4" w:rsidR="009C6257" w:rsidRPr="00DF30A6" w:rsidRDefault="00444190" w:rsidP="00A27106">
      <w:pPr>
        <w:pStyle w:val="NoSpacing"/>
      </w:pPr>
      <w:r w:rsidRPr="00DF30A6">
        <w:t xml:space="preserve">Last day of term 4 </w:t>
      </w:r>
      <w:r w:rsidR="009C6257" w:rsidRPr="00DF30A6">
        <w:t xml:space="preserve">– </w:t>
      </w:r>
      <w:r w:rsidR="005A324B" w:rsidRPr="00DF30A6">
        <w:t>Friday</w:t>
      </w:r>
      <w:r w:rsidR="00DC441B">
        <w:t xml:space="preserve"> 3</w:t>
      </w:r>
      <w:r w:rsidR="00DC441B" w:rsidRPr="00DC441B">
        <w:rPr>
          <w:vertAlign w:val="superscript"/>
        </w:rPr>
        <w:t>rd</w:t>
      </w:r>
      <w:r w:rsidR="00DC441B">
        <w:t xml:space="preserve"> </w:t>
      </w:r>
      <w:r w:rsidR="005A324B" w:rsidRPr="00DF30A6">
        <w:t>April</w:t>
      </w:r>
      <w:r w:rsidR="009C6257" w:rsidRPr="00DF30A6">
        <w:t xml:space="preserve"> </w:t>
      </w:r>
      <w:bookmarkStart w:id="1" w:name="_Hlk864799"/>
    </w:p>
    <w:bookmarkEnd w:id="1"/>
    <w:p w14:paraId="1E89FB78" w14:textId="041497B1" w:rsidR="00444190" w:rsidRDefault="009C6257" w:rsidP="00A27106">
      <w:pPr>
        <w:pStyle w:val="NoSpacing"/>
      </w:pPr>
      <w:r w:rsidRPr="00DF30A6">
        <w:t>Term 5</w:t>
      </w:r>
      <w:r w:rsidR="007B49CA" w:rsidRPr="00DF30A6">
        <w:t xml:space="preserve"> commences</w:t>
      </w:r>
      <w:r w:rsidRPr="00DF30A6">
        <w:t xml:space="preserve"> </w:t>
      </w:r>
      <w:r w:rsidR="008F73B3" w:rsidRPr="00DF30A6">
        <w:t xml:space="preserve">– </w:t>
      </w:r>
      <w:r w:rsidR="005833AC">
        <w:t>Monday 20</w:t>
      </w:r>
      <w:r w:rsidR="005833AC" w:rsidRPr="005833AC">
        <w:rPr>
          <w:vertAlign w:val="superscript"/>
        </w:rPr>
        <w:t>th</w:t>
      </w:r>
      <w:r w:rsidR="005833AC">
        <w:t xml:space="preserve"> April</w:t>
      </w:r>
    </w:p>
    <w:p w14:paraId="250C227E" w14:textId="5D93F04C" w:rsidR="00AD41B0" w:rsidRDefault="00AD41B0" w:rsidP="00A27106">
      <w:pPr>
        <w:pStyle w:val="NoSpacing"/>
      </w:pPr>
    </w:p>
    <w:p w14:paraId="732B7FAC" w14:textId="73B654F6" w:rsidR="00AD41B0" w:rsidRDefault="00AD41B0" w:rsidP="00A27106">
      <w:pPr>
        <w:pStyle w:val="NoSpacing"/>
      </w:pPr>
      <w:r w:rsidRPr="00AD41B0">
        <w:rPr>
          <w:b/>
          <w:bCs/>
          <w:u w:val="single"/>
        </w:rPr>
        <w:t>Reminder</w:t>
      </w:r>
      <w:r>
        <w:rPr>
          <w:b/>
          <w:bCs/>
          <w:u w:val="single"/>
        </w:rPr>
        <w:t xml:space="preserve"> </w:t>
      </w:r>
      <w:r w:rsidRPr="00AD41B0">
        <w:t>If</w:t>
      </w:r>
      <w:r>
        <w:t xml:space="preserve"> you need to contact us about your child such as change of pick up, sickness etc. please use the Preschool room number </w:t>
      </w:r>
      <w:r w:rsidRPr="005E52E3">
        <w:rPr>
          <w:b/>
          <w:bCs/>
        </w:rPr>
        <w:t>812888</w:t>
      </w:r>
      <w:r>
        <w:t xml:space="preserve">. </w:t>
      </w:r>
      <w:r w:rsidR="005E52E3">
        <w:t xml:space="preserve">If it is a concern or question about your child you can also email me </w:t>
      </w:r>
      <w:hyperlink r:id="rId17" w:history="1">
        <w:r w:rsidR="005E52E3" w:rsidRPr="00DD4522">
          <w:rPr>
            <w:rStyle w:val="Hyperlink"/>
            <w:rFonts w:ascii="Tahoma" w:hAnsi="Tahoma" w:cs="Tahoma"/>
            <w:sz w:val="20"/>
            <w:szCs w:val="20"/>
          </w:rPr>
          <w:t>zenaw.wps@outlook.com</w:t>
        </w:r>
      </w:hyperlink>
      <w:r w:rsidR="005E52E3">
        <w:t xml:space="preserve"> or ask to speak to me in the setting.</w:t>
      </w:r>
    </w:p>
    <w:p w14:paraId="1E89FB79" w14:textId="177A41BD" w:rsidR="00444190" w:rsidRPr="00DF30A6" w:rsidRDefault="00AD41B0" w:rsidP="00A27106">
      <w:pPr>
        <w:pStyle w:val="NoSpacing"/>
      </w:pPr>
      <w:r>
        <w:t xml:space="preserve"> </w:t>
      </w:r>
    </w:p>
    <w:p w14:paraId="1E89FB7A" w14:textId="77777777" w:rsidR="00444190" w:rsidRPr="00D8494C" w:rsidRDefault="00444190" w:rsidP="00A27106">
      <w:pPr>
        <w:pStyle w:val="NoSpacing"/>
      </w:pPr>
    </w:p>
    <w:p w14:paraId="1E89FB82" w14:textId="1CC6AFC3" w:rsidR="00444190" w:rsidRPr="00DF30A6" w:rsidRDefault="007B49CA" w:rsidP="00A27106">
      <w:pPr>
        <w:pStyle w:val="NoSpacing"/>
        <w:rPr>
          <w:b/>
        </w:rPr>
      </w:pPr>
      <w:r w:rsidRPr="00DF30A6">
        <w:t>K</w:t>
      </w:r>
      <w:r w:rsidR="00444190" w:rsidRPr="00DF30A6">
        <w:t>ind regards</w:t>
      </w:r>
    </w:p>
    <w:p w14:paraId="1E89FB83" w14:textId="77777777" w:rsidR="00444190" w:rsidRPr="00DF30A6" w:rsidRDefault="00444190" w:rsidP="00A27106">
      <w:pPr>
        <w:pStyle w:val="NoSpacing"/>
      </w:pPr>
    </w:p>
    <w:p w14:paraId="1E89FB84" w14:textId="45E37526" w:rsidR="00444190" w:rsidRPr="00DF30A6" w:rsidRDefault="00713315" w:rsidP="00A27106">
      <w:pPr>
        <w:pStyle w:val="NoSpacing"/>
      </w:pPr>
      <w:r w:rsidRPr="00DF30A6">
        <w:t>Zena</w:t>
      </w:r>
    </w:p>
    <w:p w14:paraId="249EC34D" w14:textId="77777777" w:rsidR="00713315" w:rsidRPr="00DF30A6" w:rsidRDefault="00713315" w:rsidP="00A27106">
      <w:pPr>
        <w:pStyle w:val="NoSpacing"/>
      </w:pPr>
    </w:p>
    <w:p w14:paraId="1E89FB88" w14:textId="0EE5F8AC" w:rsidR="00AA4963" w:rsidRPr="004C40CA" w:rsidRDefault="00444190" w:rsidP="00A27106">
      <w:pPr>
        <w:pStyle w:val="NoSpacing"/>
      </w:pPr>
      <w:r w:rsidRPr="00DF30A6">
        <w:t>Supervisor</w:t>
      </w:r>
    </w:p>
    <w:sectPr w:rsidR="00AA4963" w:rsidRPr="004C40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altName w:val="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6CC1"/>
    <w:multiLevelType w:val="hybridMultilevel"/>
    <w:tmpl w:val="01A0A6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4738D"/>
    <w:multiLevelType w:val="multilevel"/>
    <w:tmpl w:val="5FE0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2B37A1"/>
    <w:multiLevelType w:val="multilevel"/>
    <w:tmpl w:val="DAB8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190"/>
    <w:rsid w:val="000F5016"/>
    <w:rsid w:val="00123411"/>
    <w:rsid w:val="00147AF9"/>
    <w:rsid w:val="001A1A68"/>
    <w:rsid w:val="00204841"/>
    <w:rsid w:val="0027041E"/>
    <w:rsid w:val="002D3193"/>
    <w:rsid w:val="002F0D9B"/>
    <w:rsid w:val="00322DB7"/>
    <w:rsid w:val="00331B3B"/>
    <w:rsid w:val="00356D28"/>
    <w:rsid w:val="0037705E"/>
    <w:rsid w:val="003A7E44"/>
    <w:rsid w:val="003C12D3"/>
    <w:rsid w:val="003F21B0"/>
    <w:rsid w:val="00444190"/>
    <w:rsid w:val="00466EA0"/>
    <w:rsid w:val="00475F41"/>
    <w:rsid w:val="00493DF9"/>
    <w:rsid w:val="004C40CA"/>
    <w:rsid w:val="004F2181"/>
    <w:rsid w:val="00512A57"/>
    <w:rsid w:val="005330B1"/>
    <w:rsid w:val="00536A54"/>
    <w:rsid w:val="00553B61"/>
    <w:rsid w:val="00564D38"/>
    <w:rsid w:val="00564D85"/>
    <w:rsid w:val="00581355"/>
    <w:rsid w:val="005833AC"/>
    <w:rsid w:val="005A324B"/>
    <w:rsid w:val="005B054F"/>
    <w:rsid w:val="005D0D07"/>
    <w:rsid w:val="005E52E3"/>
    <w:rsid w:val="00632277"/>
    <w:rsid w:val="006A214F"/>
    <w:rsid w:val="006A40A0"/>
    <w:rsid w:val="006B316A"/>
    <w:rsid w:val="00713315"/>
    <w:rsid w:val="00736775"/>
    <w:rsid w:val="007A04EE"/>
    <w:rsid w:val="007B3D00"/>
    <w:rsid w:val="007B49CA"/>
    <w:rsid w:val="007E13E1"/>
    <w:rsid w:val="007E6AAB"/>
    <w:rsid w:val="00850266"/>
    <w:rsid w:val="008E0B6F"/>
    <w:rsid w:val="008F73B3"/>
    <w:rsid w:val="0098766C"/>
    <w:rsid w:val="009C6257"/>
    <w:rsid w:val="009D5491"/>
    <w:rsid w:val="00A137AF"/>
    <w:rsid w:val="00A27106"/>
    <w:rsid w:val="00A91017"/>
    <w:rsid w:val="00AA4963"/>
    <w:rsid w:val="00AA6A31"/>
    <w:rsid w:val="00AA6F0F"/>
    <w:rsid w:val="00AB59E9"/>
    <w:rsid w:val="00AC1EC1"/>
    <w:rsid w:val="00AD41B0"/>
    <w:rsid w:val="00B2243E"/>
    <w:rsid w:val="00B54D54"/>
    <w:rsid w:val="00B92CAC"/>
    <w:rsid w:val="00BB26F6"/>
    <w:rsid w:val="00BD3AFF"/>
    <w:rsid w:val="00CD1B3C"/>
    <w:rsid w:val="00D741E2"/>
    <w:rsid w:val="00D827E9"/>
    <w:rsid w:val="00D8494C"/>
    <w:rsid w:val="00D876B7"/>
    <w:rsid w:val="00DC441B"/>
    <w:rsid w:val="00DD3EE1"/>
    <w:rsid w:val="00DF30A6"/>
    <w:rsid w:val="00DF4581"/>
    <w:rsid w:val="00E24ECE"/>
    <w:rsid w:val="00ED1C09"/>
    <w:rsid w:val="00EE2840"/>
    <w:rsid w:val="00EE307F"/>
    <w:rsid w:val="00F274A8"/>
    <w:rsid w:val="00F57736"/>
    <w:rsid w:val="00FA179E"/>
    <w:rsid w:val="00FB1AB5"/>
    <w:rsid w:val="00FE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FB46"/>
  <w15:docId w15:val="{E6277811-EBCD-48A9-839C-825CCB05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19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4190"/>
    <w:pPr>
      <w:spacing w:after="0" w:line="240" w:lineRule="auto"/>
    </w:pPr>
  </w:style>
  <w:style w:type="paragraph" w:styleId="BalloonText">
    <w:name w:val="Balloon Text"/>
    <w:basedOn w:val="Normal"/>
    <w:link w:val="BalloonTextChar"/>
    <w:uiPriority w:val="99"/>
    <w:semiHidden/>
    <w:unhideWhenUsed/>
    <w:rsid w:val="00FB1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AB5"/>
    <w:rPr>
      <w:rFonts w:ascii="Tahoma" w:hAnsi="Tahoma" w:cs="Tahoma"/>
      <w:sz w:val="16"/>
      <w:szCs w:val="16"/>
      <w:lang w:val="en-GB"/>
    </w:rPr>
  </w:style>
  <w:style w:type="paragraph" w:styleId="NormalWeb">
    <w:name w:val="Normal (Web)"/>
    <w:basedOn w:val="Normal"/>
    <w:uiPriority w:val="99"/>
    <w:unhideWhenUsed/>
    <w:rsid w:val="009D54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57736"/>
    <w:rPr>
      <w:color w:val="0000FF" w:themeColor="hyperlink"/>
      <w:u w:val="single"/>
    </w:rPr>
  </w:style>
  <w:style w:type="character" w:styleId="UnresolvedMention">
    <w:name w:val="Unresolved Mention"/>
    <w:basedOn w:val="DefaultParagraphFont"/>
    <w:uiPriority w:val="99"/>
    <w:semiHidden/>
    <w:unhideWhenUsed/>
    <w:rsid w:val="00F57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179002">
      <w:bodyDiv w:val="1"/>
      <w:marLeft w:val="0"/>
      <w:marRight w:val="0"/>
      <w:marTop w:val="0"/>
      <w:marBottom w:val="0"/>
      <w:divBdr>
        <w:top w:val="none" w:sz="0" w:space="0" w:color="auto"/>
        <w:left w:val="none" w:sz="0" w:space="0" w:color="auto"/>
        <w:bottom w:val="none" w:sz="0" w:space="0" w:color="auto"/>
        <w:right w:val="none" w:sz="0" w:space="0" w:color="auto"/>
      </w:divBdr>
    </w:div>
    <w:div w:id="1002512332">
      <w:bodyDiv w:val="1"/>
      <w:marLeft w:val="0"/>
      <w:marRight w:val="0"/>
      <w:marTop w:val="0"/>
      <w:marBottom w:val="0"/>
      <w:divBdr>
        <w:top w:val="none" w:sz="0" w:space="0" w:color="auto"/>
        <w:left w:val="none" w:sz="0" w:space="0" w:color="auto"/>
        <w:bottom w:val="none" w:sz="0" w:space="0" w:color="auto"/>
        <w:right w:val="none" w:sz="0" w:space="0" w:color="auto"/>
      </w:divBdr>
    </w:div>
    <w:div w:id="1165823306">
      <w:bodyDiv w:val="1"/>
      <w:marLeft w:val="0"/>
      <w:marRight w:val="0"/>
      <w:marTop w:val="0"/>
      <w:marBottom w:val="0"/>
      <w:divBdr>
        <w:top w:val="none" w:sz="0" w:space="0" w:color="auto"/>
        <w:left w:val="none" w:sz="0" w:space="0" w:color="auto"/>
        <w:bottom w:val="none" w:sz="0" w:space="0" w:color="auto"/>
        <w:right w:val="none" w:sz="0" w:space="0" w:color="auto"/>
      </w:divBdr>
    </w:div>
    <w:div w:id="129991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roughtonpreschool_enquiries@live.co.uk" TargetMode="External"/><Relationship Id="rId13" Type="http://schemas.openxmlformats.org/officeDocument/2006/relationships/hyperlink" Target="https://www.nspcc.org.uk/onlinesafe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ildcarechoices.gov.uk" TargetMode="External"/><Relationship Id="rId12" Type="http://schemas.openxmlformats.org/officeDocument/2006/relationships/hyperlink" Target="https://www.gov.uk/government/publications/safeguarding-children-and-protecting-professionals-in-early-years-settings-online-safety-considerations/parentsafe.lgfl.net" TargetMode="External"/><Relationship Id="rId17" Type="http://schemas.openxmlformats.org/officeDocument/2006/relationships/hyperlink" Target="mailto:zenaw.wps@outlook.com" TargetMode="External"/><Relationship Id="rId2" Type="http://schemas.openxmlformats.org/officeDocument/2006/relationships/styles" Target="styles.xml"/><Relationship Id="rId16" Type="http://schemas.openxmlformats.org/officeDocument/2006/relationships/hyperlink" Target="https://www.thinkuknow.co.uk/parents" TargetMode="External"/><Relationship Id="rId1" Type="http://schemas.openxmlformats.org/officeDocument/2006/relationships/numbering" Target="numbering.xml"/><Relationship Id="rId6" Type="http://schemas.openxmlformats.org/officeDocument/2006/relationships/hyperlink" Target="mailto:wroughtonpreschool_enqiry@live.co.uk" TargetMode="External"/><Relationship Id="rId11" Type="http://schemas.openxmlformats.org/officeDocument/2006/relationships/hyperlink" Target="https://www.internetmatters.org/advice/0-5/" TargetMode="External"/><Relationship Id="rId5" Type="http://schemas.openxmlformats.org/officeDocument/2006/relationships/image" Target="media/image1.png"/><Relationship Id="rId15" Type="http://schemas.openxmlformats.org/officeDocument/2006/relationships/hyperlink" Target="https://parentinfo.org/" TargetMode="External"/><Relationship Id="rId10" Type="http://schemas.openxmlformats.org/officeDocument/2006/relationships/hyperlink" Target="https://www.childnet.com/parents-and-carers/hot-topics/keeping-young-children-safe-online/?tempid=132695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skaboutgames.com/early-years-children-and-safe-online-gaming" TargetMode="External"/><Relationship Id="rId14" Type="http://schemas.openxmlformats.org/officeDocument/2006/relationships/hyperlink" Target="https://parentzone.org.uk/projects/digital-parenting-magaz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wroughton preschool</cp:lastModifiedBy>
  <cp:revision>2</cp:revision>
  <dcterms:created xsi:type="dcterms:W3CDTF">2020-02-24T10:44:00Z</dcterms:created>
  <dcterms:modified xsi:type="dcterms:W3CDTF">2020-02-24T10:44:00Z</dcterms:modified>
</cp:coreProperties>
</file>